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text" w:horzAnchor="margin" w:tblpY="-592"/>
        <w:tblW w:w="9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295"/>
        <w:gridCol w:w="3667"/>
      </w:tblGrid>
      <w:tr w:rsidR="000E641D" w:rsidRPr="00F51BF5" w:rsidTr="006779AC">
        <w:trPr>
          <w:trHeight w:val="2401"/>
        </w:trPr>
        <w:tc>
          <w:tcPr>
            <w:tcW w:w="6295" w:type="dxa"/>
          </w:tcPr>
          <w:p w:rsidR="000E641D" w:rsidRPr="00F51BF5" w:rsidRDefault="000E641D" w:rsidP="000E641D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3667" w:type="dxa"/>
          </w:tcPr>
          <w:p w:rsidR="000E641D" w:rsidRPr="00F51BF5" w:rsidRDefault="000E641D" w:rsidP="000E641D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F51BF5">
              <w:rPr>
                <w:sz w:val="28"/>
                <w:szCs w:val="28"/>
              </w:rPr>
              <w:t>Приложение №</w:t>
            </w:r>
            <w:r w:rsidR="00710453">
              <w:rPr>
                <w:sz w:val="28"/>
                <w:szCs w:val="28"/>
              </w:rPr>
              <w:t xml:space="preserve"> </w:t>
            </w:r>
            <w:r w:rsidR="00635DF8">
              <w:rPr>
                <w:sz w:val="28"/>
                <w:szCs w:val="28"/>
              </w:rPr>
              <w:t>5</w:t>
            </w:r>
            <w:r w:rsidRPr="00F51BF5">
              <w:rPr>
                <w:sz w:val="28"/>
                <w:szCs w:val="28"/>
              </w:rPr>
              <w:t xml:space="preserve">  </w:t>
            </w:r>
          </w:p>
          <w:p w:rsidR="006779AC" w:rsidRDefault="000E641D" w:rsidP="000E641D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F51BF5">
              <w:rPr>
                <w:sz w:val="28"/>
                <w:szCs w:val="28"/>
              </w:rPr>
              <w:t xml:space="preserve">к решению районного Совета народных депутатов </w:t>
            </w:r>
          </w:p>
          <w:p w:rsidR="006779AC" w:rsidRDefault="000E641D" w:rsidP="000E641D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F51BF5">
              <w:rPr>
                <w:sz w:val="28"/>
                <w:szCs w:val="28"/>
              </w:rPr>
              <w:t xml:space="preserve">             </w:t>
            </w:r>
          </w:p>
          <w:p w:rsidR="000E641D" w:rsidRPr="00F51BF5" w:rsidRDefault="006779AC" w:rsidP="000E641D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6779AC">
              <w:rPr>
                <w:sz w:val="28"/>
                <w:szCs w:val="28"/>
              </w:rPr>
              <w:t>от</w:t>
            </w:r>
            <w:r w:rsidR="00623111">
              <w:rPr>
                <w:sz w:val="28"/>
                <w:szCs w:val="28"/>
              </w:rPr>
              <w:t>__________</w:t>
            </w:r>
            <w:r w:rsidRPr="006779AC">
              <w:rPr>
                <w:sz w:val="28"/>
                <w:szCs w:val="28"/>
              </w:rPr>
              <w:t xml:space="preserve"> 201</w:t>
            </w:r>
            <w:r w:rsidR="00623111">
              <w:rPr>
                <w:sz w:val="28"/>
                <w:szCs w:val="28"/>
              </w:rPr>
              <w:t>4</w:t>
            </w:r>
            <w:r w:rsidRPr="006779AC">
              <w:rPr>
                <w:sz w:val="28"/>
                <w:szCs w:val="28"/>
              </w:rPr>
              <w:t xml:space="preserve">г.  № </w:t>
            </w:r>
            <w:r w:rsidR="00623111">
              <w:rPr>
                <w:sz w:val="28"/>
                <w:szCs w:val="28"/>
              </w:rPr>
              <w:t>__</w:t>
            </w:r>
          </w:p>
          <w:p w:rsidR="000E641D" w:rsidRPr="00F51BF5" w:rsidRDefault="000E641D" w:rsidP="000E641D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</w:tbl>
    <w:p w:rsidR="00017CDE" w:rsidRPr="00F51BF5" w:rsidRDefault="00E06916" w:rsidP="00E06916">
      <w:pPr>
        <w:autoSpaceDE w:val="0"/>
        <w:autoSpaceDN w:val="0"/>
        <w:adjustRightInd w:val="0"/>
        <w:ind w:left="4956"/>
        <w:jc w:val="center"/>
        <w:outlineLvl w:val="1"/>
        <w:rPr>
          <w:sz w:val="28"/>
          <w:szCs w:val="28"/>
        </w:rPr>
      </w:pPr>
      <w:bookmarkStart w:id="0" w:name="_GoBack"/>
      <w:bookmarkEnd w:id="0"/>
      <w:r w:rsidRPr="00F51BF5">
        <w:rPr>
          <w:sz w:val="28"/>
          <w:szCs w:val="28"/>
        </w:rPr>
        <w:t xml:space="preserve"> </w:t>
      </w:r>
      <w:r w:rsidR="00397A81" w:rsidRPr="00F51BF5">
        <w:rPr>
          <w:sz w:val="28"/>
          <w:szCs w:val="28"/>
        </w:rPr>
        <w:t xml:space="preserve">  </w:t>
      </w:r>
    </w:p>
    <w:p w:rsidR="00E06916" w:rsidRPr="00F51BF5" w:rsidRDefault="00E06916" w:rsidP="00E06916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E06916" w:rsidRPr="00F51BF5" w:rsidRDefault="00E06916" w:rsidP="00E06916">
      <w:pPr>
        <w:pStyle w:val="ConsPlusTitle"/>
        <w:widowControl/>
        <w:jc w:val="center"/>
        <w:rPr>
          <w:sz w:val="28"/>
          <w:szCs w:val="28"/>
        </w:rPr>
      </w:pPr>
      <w:r w:rsidRPr="00F51BF5">
        <w:rPr>
          <w:sz w:val="28"/>
          <w:szCs w:val="28"/>
        </w:rPr>
        <w:t>ПОРЯДОК</w:t>
      </w:r>
    </w:p>
    <w:p w:rsidR="00F55247" w:rsidRDefault="00E06916" w:rsidP="00E06916">
      <w:pPr>
        <w:pStyle w:val="ConsPlusTitle"/>
        <w:widowControl/>
        <w:jc w:val="center"/>
        <w:rPr>
          <w:sz w:val="28"/>
          <w:szCs w:val="28"/>
        </w:rPr>
      </w:pPr>
      <w:r w:rsidRPr="00F51BF5">
        <w:rPr>
          <w:sz w:val="28"/>
          <w:szCs w:val="28"/>
        </w:rPr>
        <w:t>предоставления межбюджетн</w:t>
      </w:r>
      <w:r w:rsidR="00F55247">
        <w:rPr>
          <w:sz w:val="28"/>
          <w:szCs w:val="28"/>
        </w:rPr>
        <w:t>ых</w:t>
      </w:r>
      <w:r w:rsidRPr="00F51BF5">
        <w:rPr>
          <w:sz w:val="28"/>
          <w:szCs w:val="28"/>
        </w:rPr>
        <w:t xml:space="preserve"> трансферт</w:t>
      </w:r>
      <w:r w:rsidR="00F55247">
        <w:rPr>
          <w:sz w:val="28"/>
          <w:szCs w:val="28"/>
        </w:rPr>
        <w:t>ов</w:t>
      </w:r>
      <w:r w:rsidRPr="00F51BF5">
        <w:rPr>
          <w:sz w:val="28"/>
          <w:szCs w:val="28"/>
        </w:rPr>
        <w:t xml:space="preserve"> на поддержку мер по обеспечению сбалансированности бюд</w:t>
      </w:r>
      <w:r w:rsidR="0018252E" w:rsidRPr="00F51BF5">
        <w:rPr>
          <w:sz w:val="28"/>
          <w:szCs w:val="28"/>
        </w:rPr>
        <w:t xml:space="preserve">жетов сельсоветов района </w:t>
      </w:r>
    </w:p>
    <w:p w:rsidR="00E06916" w:rsidRPr="00F51BF5" w:rsidRDefault="0018252E" w:rsidP="00E06916">
      <w:pPr>
        <w:pStyle w:val="ConsPlusTitle"/>
        <w:widowControl/>
        <w:jc w:val="center"/>
        <w:rPr>
          <w:sz w:val="28"/>
          <w:szCs w:val="28"/>
        </w:rPr>
      </w:pPr>
      <w:r w:rsidRPr="00F51BF5">
        <w:rPr>
          <w:sz w:val="28"/>
          <w:szCs w:val="28"/>
        </w:rPr>
        <w:t>на 201</w:t>
      </w:r>
      <w:r w:rsidR="00285A41">
        <w:rPr>
          <w:sz w:val="28"/>
          <w:szCs w:val="28"/>
        </w:rPr>
        <w:t>4</w:t>
      </w:r>
      <w:r w:rsidR="006718BC">
        <w:rPr>
          <w:sz w:val="28"/>
          <w:szCs w:val="28"/>
        </w:rPr>
        <w:t xml:space="preserve"> </w:t>
      </w:r>
      <w:r w:rsidR="00E06916" w:rsidRPr="00F51BF5">
        <w:rPr>
          <w:sz w:val="28"/>
          <w:szCs w:val="28"/>
        </w:rPr>
        <w:t>год</w:t>
      </w:r>
    </w:p>
    <w:p w:rsidR="00E06916" w:rsidRPr="00F51BF5" w:rsidRDefault="00E06916" w:rsidP="00E06916">
      <w:pPr>
        <w:pStyle w:val="ConsPlusTitle"/>
        <w:widowControl/>
        <w:jc w:val="center"/>
        <w:rPr>
          <w:sz w:val="28"/>
          <w:szCs w:val="28"/>
        </w:rPr>
      </w:pPr>
    </w:p>
    <w:p w:rsidR="00E06916" w:rsidRPr="00F51BF5" w:rsidRDefault="00E06916" w:rsidP="00E06916">
      <w:pPr>
        <w:pStyle w:val="ConsPlusTitle"/>
        <w:widowControl/>
        <w:jc w:val="center"/>
        <w:rPr>
          <w:sz w:val="28"/>
          <w:szCs w:val="28"/>
        </w:rPr>
      </w:pPr>
    </w:p>
    <w:p w:rsidR="00FE1516" w:rsidRPr="00F51BF5" w:rsidRDefault="00FE1516" w:rsidP="00F51BF5">
      <w:pPr>
        <w:ind w:firstLine="708"/>
        <w:jc w:val="both"/>
        <w:rPr>
          <w:spacing w:val="-9"/>
          <w:sz w:val="28"/>
          <w:szCs w:val="28"/>
        </w:rPr>
      </w:pPr>
      <w:r w:rsidRPr="00F51BF5">
        <w:rPr>
          <w:spacing w:val="-9"/>
          <w:sz w:val="28"/>
          <w:szCs w:val="28"/>
        </w:rPr>
        <w:t xml:space="preserve">1. </w:t>
      </w:r>
      <w:r w:rsidRPr="00F51BF5">
        <w:rPr>
          <w:sz w:val="28"/>
          <w:szCs w:val="28"/>
        </w:rPr>
        <w:t xml:space="preserve">Настоящий Порядок определяет методику распределения между муниципальными образованиями района (далее сельсоветы) межбюджетного трансферта на </w:t>
      </w:r>
      <w:r w:rsidRPr="00F51BF5">
        <w:rPr>
          <w:spacing w:val="-9"/>
          <w:sz w:val="28"/>
          <w:szCs w:val="28"/>
        </w:rPr>
        <w:t xml:space="preserve"> поддержку мер по обеспечению сбалансированности местных бюджетов.</w:t>
      </w:r>
    </w:p>
    <w:p w:rsidR="00FE1516" w:rsidRPr="00F51BF5" w:rsidRDefault="00A77E1F" w:rsidP="00F51BF5">
      <w:pPr>
        <w:ind w:firstLine="708"/>
        <w:jc w:val="both"/>
        <w:rPr>
          <w:spacing w:val="-9"/>
          <w:sz w:val="28"/>
          <w:szCs w:val="28"/>
        </w:rPr>
      </w:pPr>
      <w:r w:rsidRPr="00F51BF5">
        <w:rPr>
          <w:spacing w:val="-9"/>
          <w:sz w:val="28"/>
          <w:szCs w:val="28"/>
        </w:rPr>
        <w:t>2</w:t>
      </w:r>
      <w:r w:rsidR="00FE1516" w:rsidRPr="00F51BF5">
        <w:rPr>
          <w:spacing w:val="-9"/>
          <w:sz w:val="28"/>
          <w:szCs w:val="28"/>
        </w:rPr>
        <w:t xml:space="preserve">. Объем межбюджетного трансферта на поддержку мер по обеспечению сбалансированности </w:t>
      </w:r>
      <w:r w:rsidRPr="00F51BF5">
        <w:rPr>
          <w:spacing w:val="-9"/>
          <w:sz w:val="28"/>
          <w:szCs w:val="28"/>
          <w:lang w:val="en-US"/>
        </w:rPr>
        <w:t>i</w:t>
      </w:r>
      <w:r w:rsidRPr="00F51BF5">
        <w:rPr>
          <w:spacing w:val="-9"/>
          <w:sz w:val="28"/>
          <w:szCs w:val="28"/>
        </w:rPr>
        <w:t xml:space="preserve"> сельсовета </w:t>
      </w:r>
      <w:r w:rsidR="00FE1516" w:rsidRPr="00F51BF5">
        <w:rPr>
          <w:spacing w:val="-9"/>
          <w:sz w:val="28"/>
          <w:szCs w:val="28"/>
        </w:rPr>
        <w:t>(далее межбюджетный трансферт) рассчитывается по формуле:</w:t>
      </w:r>
    </w:p>
    <w:p w:rsidR="00E5712E" w:rsidRPr="004E510D" w:rsidRDefault="008B7E77" w:rsidP="00E5712E">
      <w:pPr>
        <w:jc w:val="center"/>
        <w:rPr>
          <w:b/>
          <w:sz w:val="28"/>
          <w:szCs w:val="28"/>
        </w:rPr>
      </w:pPr>
      <w:r w:rsidRPr="004E510D">
        <w:rPr>
          <w:b/>
          <w:sz w:val="28"/>
          <w:szCs w:val="28"/>
        </w:rPr>
        <w:t xml:space="preserve">Т </w:t>
      </w:r>
      <w:r w:rsidRPr="004E510D">
        <w:rPr>
          <w:b/>
          <w:sz w:val="28"/>
          <w:szCs w:val="28"/>
          <w:vertAlign w:val="subscript"/>
          <w:lang w:val="en-US"/>
        </w:rPr>
        <w:t>i</w:t>
      </w:r>
      <w:r w:rsidRPr="004E510D">
        <w:rPr>
          <w:b/>
          <w:sz w:val="28"/>
          <w:szCs w:val="28"/>
          <w:vertAlign w:val="subscript"/>
        </w:rPr>
        <w:t xml:space="preserve"> </w:t>
      </w:r>
      <w:r w:rsidRPr="004E510D">
        <w:rPr>
          <w:b/>
          <w:spacing w:val="-9"/>
          <w:sz w:val="28"/>
          <w:szCs w:val="28"/>
        </w:rPr>
        <w:t xml:space="preserve">= </w:t>
      </w:r>
      <w:r w:rsidRPr="004E510D">
        <w:rPr>
          <w:b/>
          <w:sz w:val="28"/>
          <w:szCs w:val="28"/>
        </w:rPr>
        <w:t xml:space="preserve">Расх </w:t>
      </w:r>
      <w:r w:rsidRPr="004E510D">
        <w:rPr>
          <w:b/>
          <w:sz w:val="28"/>
          <w:szCs w:val="28"/>
          <w:vertAlign w:val="subscript"/>
        </w:rPr>
        <w:t>п</w:t>
      </w:r>
      <w:r w:rsidRPr="004E510D">
        <w:rPr>
          <w:b/>
          <w:sz w:val="28"/>
          <w:szCs w:val="28"/>
          <w:vertAlign w:val="subscript"/>
          <w:lang w:val="en-US"/>
        </w:rPr>
        <w:t>i</w:t>
      </w:r>
      <w:r w:rsidRPr="004E510D">
        <w:rPr>
          <w:b/>
          <w:sz w:val="28"/>
          <w:szCs w:val="28"/>
          <w:vertAlign w:val="subscript"/>
        </w:rPr>
        <w:t>,</w:t>
      </w:r>
      <w:r w:rsidR="00621AFE" w:rsidRPr="004E510D">
        <w:rPr>
          <w:b/>
          <w:sz w:val="28"/>
          <w:szCs w:val="28"/>
          <w:vertAlign w:val="subscript"/>
        </w:rPr>
        <w:t xml:space="preserve">  </w:t>
      </w:r>
      <w:r w:rsidR="00F51BF5" w:rsidRPr="004E510D">
        <w:rPr>
          <w:b/>
          <w:spacing w:val="-9"/>
          <w:sz w:val="28"/>
          <w:szCs w:val="28"/>
        </w:rPr>
        <w:t>–</w:t>
      </w:r>
      <w:r w:rsidR="00621AFE" w:rsidRPr="004E510D">
        <w:rPr>
          <w:b/>
          <w:sz w:val="28"/>
          <w:szCs w:val="28"/>
          <w:vertAlign w:val="subscript"/>
        </w:rPr>
        <w:t xml:space="preserve"> </w:t>
      </w:r>
      <w:r w:rsidR="00F51BF5" w:rsidRPr="004E510D">
        <w:rPr>
          <w:b/>
          <w:sz w:val="28"/>
          <w:szCs w:val="28"/>
          <w:vertAlign w:val="subscript"/>
        </w:rPr>
        <w:t xml:space="preserve">   </w:t>
      </w:r>
      <w:r w:rsidR="00621AFE" w:rsidRPr="004E510D">
        <w:rPr>
          <w:b/>
          <w:sz w:val="28"/>
          <w:szCs w:val="28"/>
        </w:rPr>
        <w:t>Дох</w:t>
      </w:r>
      <w:r w:rsidR="00D242B4" w:rsidRPr="004E510D">
        <w:rPr>
          <w:b/>
          <w:sz w:val="28"/>
          <w:szCs w:val="28"/>
        </w:rPr>
        <w:t xml:space="preserve"> </w:t>
      </w:r>
      <w:r w:rsidR="00E5712E" w:rsidRPr="004E510D">
        <w:rPr>
          <w:b/>
          <w:sz w:val="28"/>
          <w:szCs w:val="28"/>
          <w:vertAlign w:val="subscript"/>
        </w:rPr>
        <w:t>п</w:t>
      </w:r>
      <w:r w:rsidR="00E5712E" w:rsidRPr="004E510D">
        <w:rPr>
          <w:b/>
          <w:sz w:val="28"/>
          <w:szCs w:val="28"/>
          <w:vertAlign w:val="subscript"/>
          <w:lang w:val="en-US"/>
        </w:rPr>
        <w:t>i</w:t>
      </w:r>
      <w:r w:rsidR="00E5712E" w:rsidRPr="004E510D">
        <w:rPr>
          <w:b/>
          <w:sz w:val="28"/>
          <w:szCs w:val="28"/>
        </w:rPr>
        <w:t xml:space="preserve"> </w:t>
      </w:r>
    </w:p>
    <w:p w:rsidR="008B7E77" w:rsidRPr="00F51BF5" w:rsidRDefault="008B7E77" w:rsidP="00E5712E">
      <w:pPr>
        <w:rPr>
          <w:sz w:val="28"/>
          <w:szCs w:val="28"/>
        </w:rPr>
      </w:pPr>
      <w:r w:rsidRPr="00F51BF5">
        <w:rPr>
          <w:sz w:val="28"/>
          <w:szCs w:val="28"/>
        </w:rPr>
        <w:t>где:</w:t>
      </w:r>
    </w:p>
    <w:p w:rsidR="008B7E77" w:rsidRPr="00F51BF5" w:rsidRDefault="008B7E77" w:rsidP="008B7E77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4E510D">
        <w:rPr>
          <w:b/>
          <w:spacing w:val="-9"/>
          <w:sz w:val="28"/>
          <w:szCs w:val="28"/>
        </w:rPr>
        <w:t>Т</w:t>
      </w:r>
      <w:r w:rsidRPr="004E510D">
        <w:rPr>
          <w:b/>
          <w:sz w:val="28"/>
          <w:szCs w:val="28"/>
          <w:vertAlign w:val="subscript"/>
          <w:lang w:val="en-US"/>
        </w:rPr>
        <w:t>i</w:t>
      </w:r>
      <w:r w:rsidRPr="00F51BF5">
        <w:rPr>
          <w:spacing w:val="-9"/>
          <w:sz w:val="28"/>
          <w:szCs w:val="28"/>
        </w:rPr>
        <w:t xml:space="preserve"> – межбюджетный трансферт на поддержку мер по обеспечению сбалансированности </w:t>
      </w:r>
      <w:r w:rsidR="00A77E1F" w:rsidRPr="00F51BF5">
        <w:rPr>
          <w:sz w:val="28"/>
          <w:szCs w:val="28"/>
        </w:rPr>
        <w:t>i-го  сельсовета</w:t>
      </w:r>
      <w:r w:rsidRPr="00F51BF5">
        <w:rPr>
          <w:spacing w:val="-9"/>
          <w:sz w:val="28"/>
          <w:szCs w:val="28"/>
        </w:rPr>
        <w:t xml:space="preserve">; </w:t>
      </w:r>
    </w:p>
    <w:p w:rsidR="00FE1516" w:rsidRPr="00F51BF5" w:rsidRDefault="00FE1516" w:rsidP="00FE1516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4E510D">
        <w:rPr>
          <w:b/>
          <w:spacing w:val="-9"/>
          <w:sz w:val="28"/>
          <w:szCs w:val="28"/>
        </w:rPr>
        <w:t xml:space="preserve">Расх </w:t>
      </w:r>
      <w:r w:rsidR="004E510D" w:rsidRPr="004E510D">
        <w:rPr>
          <w:b/>
          <w:sz w:val="28"/>
          <w:szCs w:val="28"/>
          <w:vertAlign w:val="subscript"/>
        </w:rPr>
        <w:t>п</w:t>
      </w:r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r w:rsidR="007C5936" w:rsidRPr="00F51BF5">
        <w:rPr>
          <w:spacing w:val="-9"/>
          <w:sz w:val="28"/>
          <w:szCs w:val="28"/>
        </w:rPr>
        <w:t xml:space="preserve"> </w:t>
      </w:r>
      <w:r w:rsidRPr="00F51BF5">
        <w:rPr>
          <w:spacing w:val="-9"/>
          <w:sz w:val="28"/>
          <w:szCs w:val="28"/>
        </w:rPr>
        <w:t xml:space="preserve">– </w:t>
      </w:r>
      <w:r w:rsidR="00BB2B4E">
        <w:rPr>
          <w:spacing w:val="-9"/>
          <w:sz w:val="28"/>
          <w:szCs w:val="28"/>
        </w:rPr>
        <w:t xml:space="preserve">расчетный </w:t>
      </w:r>
      <w:r w:rsidR="002E227D" w:rsidRPr="00F51BF5">
        <w:rPr>
          <w:spacing w:val="-9"/>
          <w:sz w:val="28"/>
          <w:szCs w:val="28"/>
        </w:rPr>
        <w:t xml:space="preserve"> </w:t>
      </w:r>
      <w:r w:rsidRPr="00F51BF5">
        <w:rPr>
          <w:spacing w:val="-9"/>
          <w:sz w:val="28"/>
          <w:szCs w:val="28"/>
        </w:rPr>
        <w:t xml:space="preserve"> объем расходных обязательств бюджета</w:t>
      </w:r>
      <w:r w:rsidR="001C6136" w:rsidRPr="00F51BF5">
        <w:rPr>
          <w:spacing w:val="-9"/>
          <w:sz w:val="28"/>
          <w:szCs w:val="28"/>
        </w:rPr>
        <w:t xml:space="preserve"> </w:t>
      </w:r>
      <w:r w:rsidR="001C6136" w:rsidRPr="00F51BF5">
        <w:rPr>
          <w:sz w:val="28"/>
          <w:szCs w:val="28"/>
        </w:rPr>
        <w:t xml:space="preserve">i-го </w:t>
      </w:r>
      <w:r w:rsidRPr="00F51BF5">
        <w:rPr>
          <w:spacing w:val="-9"/>
          <w:sz w:val="28"/>
          <w:szCs w:val="28"/>
        </w:rPr>
        <w:t>сельсовета</w:t>
      </w:r>
      <w:r w:rsidR="006718BC">
        <w:rPr>
          <w:spacing w:val="-9"/>
          <w:sz w:val="28"/>
          <w:szCs w:val="28"/>
        </w:rPr>
        <w:t xml:space="preserve"> на 201</w:t>
      </w:r>
      <w:r w:rsidR="00285A41">
        <w:rPr>
          <w:spacing w:val="-9"/>
          <w:sz w:val="28"/>
          <w:szCs w:val="28"/>
        </w:rPr>
        <w:t>4</w:t>
      </w:r>
      <w:r w:rsidRPr="00F51BF5">
        <w:rPr>
          <w:spacing w:val="-9"/>
          <w:sz w:val="28"/>
          <w:szCs w:val="28"/>
        </w:rPr>
        <w:t>;</w:t>
      </w:r>
    </w:p>
    <w:p w:rsidR="00FE1516" w:rsidRPr="00F51BF5" w:rsidRDefault="00FE1516" w:rsidP="00FE1516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4E510D">
        <w:rPr>
          <w:b/>
          <w:spacing w:val="-9"/>
          <w:sz w:val="28"/>
          <w:szCs w:val="28"/>
        </w:rPr>
        <w:t>Дох</w:t>
      </w:r>
      <w:r w:rsidR="007C5936" w:rsidRPr="004E510D">
        <w:rPr>
          <w:b/>
          <w:sz w:val="28"/>
          <w:szCs w:val="28"/>
          <w:vertAlign w:val="subscript"/>
        </w:rPr>
        <w:t xml:space="preserve"> </w:t>
      </w:r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r w:rsidRPr="00F51BF5">
        <w:rPr>
          <w:spacing w:val="-9"/>
          <w:sz w:val="28"/>
          <w:szCs w:val="28"/>
        </w:rPr>
        <w:t xml:space="preserve"> – </w:t>
      </w:r>
      <w:r w:rsidR="002E227D" w:rsidRPr="00F51BF5">
        <w:rPr>
          <w:spacing w:val="-9"/>
          <w:sz w:val="28"/>
          <w:szCs w:val="28"/>
        </w:rPr>
        <w:t>прогноз</w:t>
      </w:r>
      <w:r w:rsidRPr="00F51BF5">
        <w:rPr>
          <w:spacing w:val="-9"/>
          <w:sz w:val="28"/>
          <w:szCs w:val="28"/>
        </w:rPr>
        <w:t xml:space="preserve"> объема доходов бюджета </w:t>
      </w:r>
      <w:r w:rsidR="001C6136" w:rsidRPr="00F51BF5">
        <w:rPr>
          <w:sz w:val="28"/>
          <w:szCs w:val="28"/>
        </w:rPr>
        <w:t xml:space="preserve">i-го </w:t>
      </w:r>
      <w:r w:rsidRPr="00F51BF5">
        <w:rPr>
          <w:spacing w:val="-9"/>
          <w:sz w:val="28"/>
          <w:szCs w:val="28"/>
        </w:rPr>
        <w:t>сельсовета на 201</w:t>
      </w:r>
      <w:r w:rsidR="00285A41">
        <w:rPr>
          <w:spacing w:val="-9"/>
          <w:sz w:val="28"/>
          <w:szCs w:val="28"/>
        </w:rPr>
        <w:t>4</w:t>
      </w:r>
      <w:r w:rsidRPr="00F51BF5">
        <w:rPr>
          <w:spacing w:val="-9"/>
          <w:sz w:val="28"/>
          <w:szCs w:val="28"/>
        </w:rPr>
        <w:t xml:space="preserve"> год</w:t>
      </w:r>
      <w:r w:rsidR="007C5936" w:rsidRPr="00F51BF5">
        <w:rPr>
          <w:spacing w:val="-9"/>
          <w:sz w:val="28"/>
          <w:szCs w:val="28"/>
        </w:rPr>
        <w:t>;</w:t>
      </w:r>
    </w:p>
    <w:p w:rsidR="003C72F6" w:rsidRDefault="00F51BF5" w:rsidP="00F51BF5">
      <w:pPr>
        <w:shd w:val="clear" w:color="auto" w:fill="FFFFFF"/>
        <w:spacing w:before="100" w:beforeAutospacing="1" w:after="100" w:afterAutospacing="1"/>
        <w:ind w:firstLine="708"/>
        <w:jc w:val="both"/>
        <w:rPr>
          <w:spacing w:val="-9"/>
          <w:sz w:val="28"/>
          <w:szCs w:val="28"/>
        </w:rPr>
      </w:pPr>
      <w:r w:rsidRPr="00F51BF5">
        <w:rPr>
          <w:spacing w:val="-9"/>
          <w:sz w:val="28"/>
          <w:szCs w:val="28"/>
        </w:rPr>
        <w:t>3</w:t>
      </w:r>
      <w:r w:rsidR="003C72F6">
        <w:rPr>
          <w:spacing w:val="-9"/>
          <w:sz w:val="28"/>
          <w:szCs w:val="28"/>
        </w:rPr>
        <w:t xml:space="preserve">. Прогноз объема доходов бюджета </w:t>
      </w:r>
      <w:r w:rsidR="003C72F6">
        <w:rPr>
          <w:spacing w:val="-9"/>
          <w:sz w:val="28"/>
          <w:szCs w:val="28"/>
          <w:lang w:val="en-US"/>
        </w:rPr>
        <w:t>i</w:t>
      </w:r>
      <w:r w:rsidR="003C72F6">
        <w:rPr>
          <w:spacing w:val="-9"/>
          <w:sz w:val="28"/>
          <w:szCs w:val="28"/>
        </w:rPr>
        <w:t>-го сельсовета на 201</w:t>
      </w:r>
      <w:r w:rsidR="00285A41">
        <w:rPr>
          <w:spacing w:val="-9"/>
          <w:sz w:val="28"/>
          <w:szCs w:val="28"/>
        </w:rPr>
        <w:t>4</w:t>
      </w:r>
      <w:r w:rsidR="003C72F6">
        <w:rPr>
          <w:spacing w:val="-9"/>
          <w:sz w:val="28"/>
          <w:szCs w:val="28"/>
        </w:rPr>
        <w:t xml:space="preserve"> год производится по формуле</w:t>
      </w:r>
      <w:r w:rsidR="003C72F6" w:rsidRPr="003C72F6">
        <w:rPr>
          <w:spacing w:val="-9"/>
          <w:sz w:val="28"/>
          <w:szCs w:val="28"/>
        </w:rPr>
        <w:t>:</w:t>
      </w:r>
      <w:r w:rsidR="003C72F6">
        <w:rPr>
          <w:spacing w:val="-9"/>
          <w:sz w:val="28"/>
          <w:szCs w:val="28"/>
        </w:rPr>
        <w:t xml:space="preserve"> </w:t>
      </w:r>
    </w:p>
    <w:p w:rsidR="003C72F6" w:rsidRPr="00275A9A" w:rsidRDefault="009D5B42" w:rsidP="009D5B42">
      <w:pPr>
        <w:shd w:val="clear" w:color="auto" w:fill="FFFFFF"/>
        <w:spacing w:before="100" w:beforeAutospacing="1" w:after="100" w:afterAutospacing="1"/>
        <w:jc w:val="center"/>
        <w:rPr>
          <w:b/>
          <w:spacing w:val="-9"/>
          <w:sz w:val="28"/>
          <w:szCs w:val="28"/>
          <w:vertAlign w:val="subscript"/>
        </w:rPr>
      </w:pPr>
      <w:r w:rsidRPr="009D5B42">
        <w:rPr>
          <w:b/>
          <w:spacing w:val="-9"/>
          <w:sz w:val="28"/>
          <w:szCs w:val="28"/>
        </w:rPr>
        <w:t>Дох</w:t>
      </w:r>
      <w:r w:rsidRPr="009D5B42">
        <w:rPr>
          <w:b/>
          <w:spacing w:val="-9"/>
          <w:sz w:val="28"/>
          <w:szCs w:val="28"/>
          <w:vertAlign w:val="subscript"/>
        </w:rPr>
        <w:t xml:space="preserve">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 w:rsidRPr="009D5B42">
        <w:rPr>
          <w:b/>
          <w:spacing w:val="-9"/>
          <w:sz w:val="28"/>
          <w:szCs w:val="28"/>
        </w:rPr>
        <w:t xml:space="preserve"> = Д </w:t>
      </w:r>
      <w:r w:rsidRPr="009D5B42">
        <w:rPr>
          <w:b/>
          <w:spacing w:val="-9"/>
          <w:sz w:val="28"/>
          <w:szCs w:val="28"/>
          <w:vertAlign w:val="subscript"/>
        </w:rPr>
        <w:t xml:space="preserve">н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 w:rsidRPr="009D5B42">
        <w:rPr>
          <w:b/>
          <w:spacing w:val="-9"/>
          <w:sz w:val="28"/>
          <w:szCs w:val="28"/>
        </w:rPr>
        <w:t xml:space="preserve"> + Д </w:t>
      </w:r>
      <w:r w:rsidRPr="009D5B42">
        <w:rPr>
          <w:b/>
          <w:spacing w:val="-9"/>
          <w:sz w:val="28"/>
          <w:szCs w:val="28"/>
          <w:vertAlign w:val="subscript"/>
        </w:rPr>
        <w:t xml:space="preserve">в </w:t>
      </w:r>
      <w:proofErr w:type="spellStart"/>
      <w:r w:rsidRPr="009D5B42">
        <w:rPr>
          <w:b/>
          <w:spacing w:val="-9"/>
          <w:sz w:val="28"/>
          <w:szCs w:val="28"/>
          <w:vertAlign w:val="subscript"/>
        </w:rPr>
        <w:t>обл</w:t>
      </w:r>
      <w:proofErr w:type="spellEnd"/>
      <w:r w:rsidRPr="009D5B42">
        <w:rPr>
          <w:b/>
          <w:spacing w:val="-9"/>
          <w:sz w:val="28"/>
          <w:szCs w:val="28"/>
          <w:vertAlign w:val="subscript"/>
        </w:rPr>
        <w:t xml:space="preserve"> </w:t>
      </w:r>
      <w:proofErr w:type="spellStart"/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proofErr w:type="spellEnd"/>
      <w:r w:rsidRPr="009D5B42">
        <w:rPr>
          <w:b/>
          <w:spacing w:val="-9"/>
          <w:sz w:val="28"/>
          <w:szCs w:val="28"/>
        </w:rPr>
        <w:t xml:space="preserve"> + Д </w:t>
      </w:r>
      <w:r w:rsidRPr="009D5B42">
        <w:rPr>
          <w:b/>
          <w:spacing w:val="-9"/>
          <w:sz w:val="28"/>
          <w:szCs w:val="28"/>
          <w:vertAlign w:val="subscript"/>
        </w:rPr>
        <w:t xml:space="preserve">в </w:t>
      </w:r>
      <w:proofErr w:type="spellStart"/>
      <w:r w:rsidRPr="009D5B42">
        <w:rPr>
          <w:b/>
          <w:spacing w:val="-9"/>
          <w:sz w:val="28"/>
          <w:szCs w:val="28"/>
          <w:vertAlign w:val="subscript"/>
        </w:rPr>
        <w:t>рф</w:t>
      </w:r>
      <w:proofErr w:type="spellEnd"/>
      <w:r w:rsidRPr="009D5B42">
        <w:rPr>
          <w:b/>
          <w:spacing w:val="-9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proofErr w:type="spellEnd"/>
      <w:r w:rsidR="00275A9A">
        <w:rPr>
          <w:b/>
          <w:spacing w:val="-9"/>
          <w:sz w:val="28"/>
          <w:szCs w:val="28"/>
          <w:vertAlign w:val="subscript"/>
        </w:rPr>
        <w:t xml:space="preserve">  -</w:t>
      </w:r>
      <w:proofErr w:type="gramEnd"/>
      <w:r w:rsidR="00275A9A">
        <w:rPr>
          <w:b/>
          <w:spacing w:val="-9"/>
          <w:sz w:val="28"/>
          <w:szCs w:val="28"/>
          <w:vertAlign w:val="subscript"/>
        </w:rPr>
        <w:t xml:space="preserve"> </w:t>
      </w:r>
      <w:r w:rsidR="00275A9A" w:rsidRPr="009D5B42">
        <w:rPr>
          <w:b/>
          <w:spacing w:val="-9"/>
          <w:sz w:val="28"/>
          <w:szCs w:val="28"/>
        </w:rPr>
        <w:t>Д</w:t>
      </w:r>
      <w:r w:rsidR="00275A9A">
        <w:rPr>
          <w:b/>
          <w:spacing w:val="-9"/>
          <w:sz w:val="28"/>
          <w:szCs w:val="28"/>
        </w:rPr>
        <w:t>ох</w:t>
      </w:r>
      <w:r w:rsidR="00275A9A" w:rsidRPr="009D5B42">
        <w:rPr>
          <w:b/>
          <w:spacing w:val="-9"/>
          <w:sz w:val="28"/>
          <w:szCs w:val="28"/>
        </w:rPr>
        <w:t xml:space="preserve"> </w:t>
      </w:r>
      <w:proofErr w:type="spellStart"/>
      <w:r w:rsidR="00275A9A" w:rsidRPr="009D5B42">
        <w:rPr>
          <w:b/>
          <w:spacing w:val="-9"/>
          <w:sz w:val="28"/>
          <w:szCs w:val="28"/>
          <w:vertAlign w:val="subscript"/>
        </w:rPr>
        <w:t>в</w:t>
      </w:r>
      <w:r w:rsidR="00275A9A">
        <w:rPr>
          <w:b/>
          <w:spacing w:val="-9"/>
          <w:sz w:val="28"/>
          <w:szCs w:val="28"/>
          <w:vertAlign w:val="subscript"/>
        </w:rPr>
        <w:t>ып</w:t>
      </w:r>
      <w:proofErr w:type="spellEnd"/>
      <w:r w:rsidR="00275A9A" w:rsidRPr="009D5B42">
        <w:rPr>
          <w:b/>
          <w:spacing w:val="-9"/>
          <w:sz w:val="28"/>
          <w:szCs w:val="28"/>
          <w:vertAlign w:val="subscript"/>
        </w:rPr>
        <w:t xml:space="preserve"> </w:t>
      </w:r>
      <w:proofErr w:type="spellStart"/>
      <w:r w:rsidR="00275A9A"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proofErr w:type="spellEnd"/>
      <w:r w:rsidR="00275A9A">
        <w:rPr>
          <w:b/>
          <w:spacing w:val="-9"/>
          <w:sz w:val="28"/>
          <w:szCs w:val="28"/>
          <w:vertAlign w:val="subscript"/>
        </w:rPr>
        <w:t xml:space="preserve">  </w:t>
      </w:r>
    </w:p>
    <w:p w:rsidR="009D5B42" w:rsidRDefault="009D5B42" w:rsidP="009D5B42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где</w:t>
      </w:r>
      <w:r w:rsidRPr="009D5B42">
        <w:rPr>
          <w:spacing w:val="-9"/>
          <w:sz w:val="28"/>
          <w:szCs w:val="28"/>
        </w:rPr>
        <w:t>:</w:t>
      </w:r>
      <w:r>
        <w:rPr>
          <w:spacing w:val="-9"/>
          <w:sz w:val="28"/>
          <w:szCs w:val="28"/>
        </w:rPr>
        <w:t xml:space="preserve"> </w:t>
      </w:r>
    </w:p>
    <w:p w:rsidR="009D5B42" w:rsidRDefault="009D5B42" w:rsidP="009D5B42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9D5B42">
        <w:rPr>
          <w:b/>
          <w:spacing w:val="-9"/>
          <w:sz w:val="28"/>
          <w:szCs w:val="28"/>
        </w:rPr>
        <w:t>Дох</w:t>
      </w:r>
      <w:r w:rsidRPr="009D5B42">
        <w:rPr>
          <w:b/>
          <w:spacing w:val="-9"/>
          <w:sz w:val="28"/>
          <w:szCs w:val="28"/>
          <w:vertAlign w:val="subscript"/>
        </w:rPr>
        <w:t xml:space="preserve">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>
        <w:rPr>
          <w:b/>
          <w:spacing w:val="-9"/>
          <w:sz w:val="28"/>
          <w:szCs w:val="28"/>
          <w:vertAlign w:val="subscript"/>
        </w:rPr>
        <w:t xml:space="preserve">  </w:t>
      </w:r>
      <w:r>
        <w:rPr>
          <w:spacing w:val="-9"/>
          <w:sz w:val="28"/>
          <w:szCs w:val="28"/>
        </w:rPr>
        <w:t xml:space="preserve"> - прогноз объема доходов бюджета </w:t>
      </w:r>
      <w:r>
        <w:rPr>
          <w:spacing w:val="-9"/>
          <w:sz w:val="28"/>
          <w:szCs w:val="28"/>
          <w:lang w:val="en-US"/>
        </w:rPr>
        <w:t>i</w:t>
      </w:r>
      <w:r>
        <w:rPr>
          <w:spacing w:val="-9"/>
          <w:sz w:val="28"/>
          <w:szCs w:val="28"/>
        </w:rPr>
        <w:t>-го сельсовета на 201</w:t>
      </w:r>
      <w:r w:rsidR="00285A41">
        <w:rPr>
          <w:spacing w:val="-9"/>
          <w:sz w:val="28"/>
          <w:szCs w:val="28"/>
        </w:rPr>
        <w:t>4</w:t>
      </w:r>
      <w:r>
        <w:rPr>
          <w:spacing w:val="-9"/>
          <w:sz w:val="28"/>
          <w:szCs w:val="28"/>
        </w:rPr>
        <w:t xml:space="preserve"> год</w:t>
      </w:r>
      <w:r w:rsidRPr="009D5B42">
        <w:rPr>
          <w:spacing w:val="-9"/>
          <w:sz w:val="28"/>
          <w:szCs w:val="28"/>
        </w:rPr>
        <w:t>;</w:t>
      </w:r>
    </w:p>
    <w:p w:rsidR="009D5B42" w:rsidRDefault="009D5B42" w:rsidP="009D5B42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 xml:space="preserve"> </w:t>
      </w:r>
      <w:r w:rsidRPr="009D5B42">
        <w:rPr>
          <w:b/>
          <w:spacing w:val="-9"/>
          <w:sz w:val="28"/>
          <w:szCs w:val="28"/>
        </w:rPr>
        <w:t xml:space="preserve">Д </w:t>
      </w:r>
      <w:r w:rsidRPr="009D5B42">
        <w:rPr>
          <w:b/>
          <w:spacing w:val="-9"/>
          <w:sz w:val="28"/>
          <w:szCs w:val="28"/>
          <w:vertAlign w:val="subscript"/>
        </w:rPr>
        <w:t xml:space="preserve">н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>
        <w:rPr>
          <w:b/>
          <w:spacing w:val="-9"/>
          <w:sz w:val="28"/>
          <w:szCs w:val="28"/>
          <w:vertAlign w:val="subscript"/>
        </w:rPr>
        <w:t xml:space="preserve">   </w:t>
      </w:r>
      <w:r>
        <w:rPr>
          <w:spacing w:val="-9"/>
          <w:sz w:val="28"/>
          <w:szCs w:val="28"/>
        </w:rPr>
        <w:t xml:space="preserve">- объем прогнозируемых налоговых и неналоговых доходов бюджета </w:t>
      </w:r>
      <w:r>
        <w:rPr>
          <w:spacing w:val="-9"/>
          <w:sz w:val="28"/>
          <w:szCs w:val="28"/>
          <w:lang w:val="en-US"/>
        </w:rPr>
        <w:t>i</w:t>
      </w:r>
      <w:r>
        <w:rPr>
          <w:spacing w:val="-9"/>
          <w:sz w:val="28"/>
          <w:szCs w:val="28"/>
        </w:rPr>
        <w:t>-го сельсовета на 201</w:t>
      </w:r>
      <w:r w:rsidR="00285A41">
        <w:rPr>
          <w:spacing w:val="-9"/>
          <w:sz w:val="28"/>
          <w:szCs w:val="28"/>
        </w:rPr>
        <w:t>4</w:t>
      </w:r>
      <w:r>
        <w:rPr>
          <w:spacing w:val="-9"/>
          <w:sz w:val="28"/>
          <w:szCs w:val="28"/>
        </w:rPr>
        <w:t xml:space="preserve"> год</w:t>
      </w:r>
      <w:r w:rsidRPr="009D5B42">
        <w:rPr>
          <w:spacing w:val="-9"/>
          <w:sz w:val="28"/>
          <w:szCs w:val="28"/>
        </w:rPr>
        <w:t>;</w:t>
      </w:r>
    </w:p>
    <w:p w:rsidR="003B623B" w:rsidRDefault="009D5B42" w:rsidP="006779AC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9D5B42">
        <w:rPr>
          <w:b/>
          <w:spacing w:val="-9"/>
          <w:sz w:val="28"/>
          <w:szCs w:val="28"/>
        </w:rPr>
        <w:t xml:space="preserve">Д </w:t>
      </w:r>
      <w:r w:rsidRPr="009D5B42">
        <w:rPr>
          <w:b/>
          <w:spacing w:val="-9"/>
          <w:sz w:val="28"/>
          <w:szCs w:val="28"/>
          <w:vertAlign w:val="subscript"/>
        </w:rPr>
        <w:t xml:space="preserve">в обл </w:t>
      </w:r>
      <w:proofErr w:type="gramStart"/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>
        <w:rPr>
          <w:b/>
          <w:spacing w:val="-9"/>
          <w:sz w:val="28"/>
          <w:szCs w:val="28"/>
          <w:vertAlign w:val="subscript"/>
        </w:rPr>
        <w:t xml:space="preserve">  </w:t>
      </w:r>
      <w:r>
        <w:rPr>
          <w:b/>
          <w:spacing w:val="-9"/>
          <w:sz w:val="28"/>
          <w:szCs w:val="28"/>
        </w:rPr>
        <w:t>-</w:t>
      </w:r>
      <w:proofErr w:type="gramEnd"/>
      <w:r>
        <w:rPr>
          <w:b/>
          <w:spacing w:val="-9"/>
          <w:sz w:val="28"/>
          <w:szCs w:val="28"/>
        </w:rPr>
        <w:t xml:space="preserve"> </w:t>
      </w:r>
      <w:r w:rsidR="00B7218D" w:rsidRPr="00B7218D">
        <w:rPr>
          <w:spacing w:val="-9"/>
          <w:sz w:val="28"/>
          <w:szCs w:val="28"/>
        </w:rPr>
        <w:t xml:space="preserve">объем дотации на выравнивание из регионального ФФПП </w:t>
      </w:r>
      <w:r w:rsidR="00B7218D">
        <w:rPr>
          <w:spacing w:val="-9"/>
          <w:sz w:val="28"/>
          <w:szCs w:val="28"/>
        </w:rPr>
        <w:t>на 201</w:t>
      </w:r>
      <w:r w:rsidR="00285A41">
        <w:rPr>
          <w:spacing w:val="-9"/>
          <w:sz w:val="28"/>
          <w:szCs w:val="28"/>
        </w:rPr>
        <w:t>4</w:t>
      </w:r>
      <w:r w:rsidR="00B7218D">
        <w:rPr>
          <w:spacing w:val="-9"/>
          <w:sz w:val="28"/>
          <w:szCs w:val="28"/>
        </w:rPr>
        <w:t xml:space="preserve"> год</w:t>
      </w:r>
      <w:r w:rsidR="00B7218D" w:rsidRPr="00B7218D">
        <w:rPr>
          <w:spacing w:val="-9"/>
          <w:sz w:val="28"/>
          <w:szCs w:val="28"/>
        </w:rPr>
        <w:t>;</w:t>
      </w:r>
    </w:p>
    <w:p w:rsidR="00B7218D" w:rsidRDefault="00B7218D" w:rsidP="006779AC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9D5B42">
        <w:rPr>
          <w:b/>
          <w:spacing w:val="-9"/>
          <w:sz w:val="28"/>
          <w:szCs w:val="28"/>
        </w:rPr>
        <w:lastRenderedPageBreak/>
        <w:t xml:space="preserve">Д </w:t>
      </w:r>
      <w:r w:rsidRPr="009D5B42">
        <w:rPr>
          <w:b/>
          <w:spacing w:val="-9"/>
          <w:sz w:val="28"/>
          <w:szCs w:val="28"/>
          <w:vertAlign w:val="subscript"/>
        </w:rPr>
        <w:t xml:space="preserve">в рф </w:t>
      </w:r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r>
        <w:rPr>
          <w:b/>
          <w:spacing w:val="-9"/>
          <w:sz w:val="28"/>
          <w:szCs w:val="28"/>
          <w:vertAlign w:val="subscript"/>
        </w:rPr>
        <w:t xml:space="preserve"> </w:t>
      </w:r>
      <w:r>
        <w:rPr>
          <w:b/>
          <w:spacing w:val="-9"/>
          <w:sz w:val="28"/>
          <w:szCs w:val="28"/>
        </w:rPr>
        <w:t xml:space="preserve">– </w:t>
      </w:r>
      <w:r w:rsidRPr="00B7218D">
        <w:rPr>
          <w:spacing w:val="-9"/>
          <w:sz w:val="28"/>
          <w:szCs w:val="28"/>
        </w:rPr>
        <w:t>объем</w:t>
      </w:r>
      <w:r>
        <w:rPr>
          <w:spacing w:val="-9"/>
          <w:sz w:val="28"/>
          <w:szCs w:val="28"/>
        </w:rPr>
        <w:t xml:space="preserve"> дотации на выравнивание из районного ФФПП на 201</w:t>
      </w:r>
      <w:r w:rsidR="00285A41">
        <w:rPr>
          <w:spacing w:val="-9"/>
          <w:sz w:val="28"/>
          <w:szCs w:val="28"/>
        </w:rPr>
        <w:t>4</w:t>
      </w:r>
      <w:r w:rsidR="00275A9A">
        <w:rPr>
          <w:spacing w:val="-9"/>
          <w:sz w:val="28"/>
          <w:szCs w:val="28"/>
        </w:rPr>
        <w:t xml:space="preserve"> год</w:t>
      </w:r>
      <w:r w:rsidR="00275A9A" w:rsidRPr="00275A9A">
        <w:rPr>
          <w:spacing w:val="-9"/>
          <w:sz w:val="28"/>
          <w:szCs w:val="28"/>
        </w:rPr>
        <w:t>;</w:t>
      </w:r>
    </w:p>
    <w:p w:rsidR="00275A9A" w:rsidRPr="00275A9A" w:rsidRDefault="00275A9A" w:rsidP="006779AC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9D5B42">
        <w:rPr>
          <w:b/>
          <w:spacing w:val="-9"/>
          <w:sz w:val="28"/>
          <w:szCs w:val="28"/>
        </w:rPr>
        <w:t>Д</w:t>
      </w:r>
      <w:r>
        <w:rPr>
          <w:b/>
          <w:spacing w:val="-9"/>
          <w:sz w:val="28"/>
          <w:szCs w:val="28"/>
        </w:rPr>
        <w:t>ох</w:t>
      </w:r>
      <w:r w:rsidRPr="009D5B42">
        <w:rPr>
          <w:b/>
          <w:spacing w:val="-9"/>
          <w:sz w:val="28"/>
          <w:szCs w:val="28"/>
        </w:rPr>
        <w:t xml:space="preserve"> </w:t>
      </w:r>
      <w:proofErr w:type="spellStart"/>
      <w:r w:rsidRPr="009D5B42">
        <w:rPr>
          <w:b/>
          <w:spacing w:val="-9"/>
          <w:sz w:val="28"/>
          <w:szCs w:val="28"/>
          <w:vertAlign w:val="subscript"/>
        </w:rPr>
        <w:t>в</w:t>
      </w:r>
      <w:r>
        <w:rPr>
          <w:b/>
          <w:spacing w:val="-9"/>
          <w:sz w:val="28"/>
          <w:szCs w:val="28"/>
          <w:vertAlign w:val="subscript"/>
        </w:rPr>
        <w:t>ып</w:t>
      </w:r>
      <w:proofErr w:type="spellEnd"/>
      <w:r w:rsidRPr="009D5B42">
        <w:rPr>
          <w:b/>
          <w:spacing w:val="-9"/>
          <w:sz w:val="28"/>
          <w:szCs w:val="28"/>
          <w:vertAlign w:val="subscript"/>
        </w:rPr>
        <w:t xml:space="preserve"> </w:t>
      </w:r>
      <w:proofErr w:type="spellStart"/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proofErr w:type="spellEnd"/>
      <w:r>
        <w:rPr>
          <w:b/>
          <w:spacing w:val="-9"/>
          <w:sz w:val="28"/>
          <w:szCs w:val="28"/>
          <w:vertAlign w:val="subscript"/>
        </w:rPr>
        <w:t xml:space="preserve">   - </w:t>
      </w:r>
      <w:r w:rsidRPr="00B7218D">
        <w:rPr>
          <w:spacing w:val="-9"/>
          <w:sz w:val="28"/>
          <w:szCs w:val="28"/>
        </w:rPr>
        <w:t xml:space="preserve">объем </w:t>
      </w:r>
      <w:r>
        <w:rPr>
          <w:spacing w:val="-9"/>
          <w:sz w:val="28"/>
          <w:szCs w:val="28"/>
        </w:rPr>
        <w:t>выпадающих налоговых доходов по данным администратора по</w:t>
      </w:r>
      <w:r w:rsidR="00457F7F">
        <w:rPr>
          <w:spacing w:val="-9"/>
          <w:sz w:val="28"/>
          <w:szCs w:val="28"/>
        </w:rPr>
        <w:t>с</w:t>
      </w:r>
      <w:r>
        <w:rPr>
          <w:spacing w:val="-9"/>
          <w:sz w:val="28"/>
          <w:szCs w:val="28"/>
        </w:rPr>
        <w:t>туплений</w:t>
      </w:r>
      <w:r w:rsidR="00457F7F">
        <w:rPr>
          <w:spacing w:val="-9"/>
          <w:sz w:val="28"/>
          <w:szCs w:val="28"/>
        </w:rPr>
        <w:t>.</w:t>
      </w:r>
    </w:p>
    <w:p w:rsidR="00114344" w:rsidRPr="00F51BF5" w:rsidRDefault="003C72F6" w:rsidP="00F51BF5">
      <w:pPr>
        <w:shd w:val="clear" w:color="auto" w:fill="FFFFFF"/>
        <w:spacing w:before="100" w:beforeAutospacing="1" w:after="100" w:afterAutospacing="1"/>
        <w:ind w:firstLine="708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4</w:t>
      </w:r>
      <w:r w:rsidR="006B1919" w:rsidRPr="00F51BF5">
        <w:rPr>
          <w:spacing w:val="-9"/>
          <w:sz w:val="28"/>
          <w:szCs w:val="28"/>
        </w:rPr>
        <w:t>.</w:t>
      </w:r>
      <w:r w:rsidR="00114344" w:rsidRPr="00F51BF5">
        <w:rPr>
          <w:spacing w:val="-9"/>
          <w:sz w:val="28"/>
          <w:szCs w:val="28"/>
        </w:rPr>
        <w:t xml:space="preserve"> </w:t>
      </w:r>
      <w:r w:rsidR="00BB2B4E">
        <w:rPr>
          <w:spacing w:val="-9"/>
          <w:sz w:val="28"/>
          <w:szCs w:val="28"/>
        </w:rPr>
        <w:t>Расчетный</w:t>
      </w:r>
      <w:r w:rsidR="00114344" w:rsidRPr="00F51BF5">
        <w:rPr>
          <w:spacing w:val="-9"/>
          <w:sz w:val="28"/>
          <w:szCs w:val="28"/>
        </w:rPr>
        <w:t xml:space="preserve"> объем расходных обязательств бюджета</w:t>
      </w:r>
      <w:r w:rsidR="001C6136" w:rsidRPr="00F51BF5">
        <w:rPr>
          <w:spacing w:val="-9"/>
          <w:sz w:val="28"/>
          <w:szCs w:val="28"/>
        </w:rPr>
        <w:t xml:space="preserve"> </w:t>
      </w:r>
      <w:r w:rsidR="001C6136" w:rsidRPr="00F51BF5">
        <w:rPr>
          <w:sz w:val="28"/>
          <w:szCs w:val="28"/>
        </w:rPr>
        <w:t xml:space="preserve">i-го </w:t>
      </w:r>
      <w:r w:rsidR="00114344" w:rsidRPr="00F51BF5">
        <w:rPr>
          <w:spacing w:val="-9"/>
          <w:sz w:val="28"/>
          <w:szCs w:val="28"/>
        </w:rPr>
        <w:t>сельсовета на 201</w:t>
      </w:r>
      <w:r w:rsidR="00285A41">
        <w:rPr>
          <w:spacing w:val="-9"/>
          <w:sz w:val="28"/>
          <w:szCs w:val="28"/>
        </w:rPr>
        <w:t>4</w:t>
      </w:r>
      <w:r w:rsidR="00114344" w:rsidRPr="00F51BF5">
        <w:rPr>
          <w:spacing w:val="-9"/>
          <w:sz w:val="28"/>
          <w:szCs w:val="28"/>
        </w:rPr>
        <w:t xml:space="preserve"> год производится по формуле:</w:t>
      </w:r>
    </w:p>
    <w:p w:rsidR="00114344" w:rsidRPr="004E510D" w:rsidRDefault="00114344" w:rsidP="008B7E77">
      <w:pPr>
        <w:shd w:val="clear" w:color="auto" w:fill="FFFFFF"/>
        <w:spacing w:before="100" w:beforeAutospacing="1" w:after="100" w:afterAutospacing="1"/>
        <w:jc w:val="center"/>
        <w:rPr>
          <w:b/>
          <w:spacing w:val="-9"/>
          <w:sz w:val="28"/>
          <w:szCs w:val="28"/>
          <w:lang w:val="en-US"/>
        </w:rPr>
      </w:pPr>
      <w:proofErr w:type="spellStart"/>
      <w:r w:rsidRPr="004E510D">
        <w:rPr>
          <w:b/>
          <w:spacing w:val="-9"/>
          <w:sz w:val="28"/>
          <w:szCs w:val="28"/>
        </w:rPr>
        <w:t>Расх</w:t>
      </w:r>
      <w:proofErr w:type="spellEnd"/>
      <w:r w:rsidRPr="004E510D">
        <w:rPr>
          <w:b/>
          <w:spacing w:val="-9"/>
          <w:sz w:val="28"/>
          <w:szCs w:val="28"/>
          <w:lang w:val="en-US"/>
        </w:rPr>
        <w:t xml:space="preserve"> </w:t>
      </w:r>
      <w:proofErr w:type="spellStart"/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7C5936" w:rsidRPr="004E510D">
        <w:rPr>
          <w:b/>
          <w:spacing w:val="-9"/>
          <w:sz w:val="28"/>
          <w:szCs w:val="28"/>
          <w:lang w:val="en-US"/>
        </w:rPr>
        <w:t xml:space="preserve"> </w:t>
      </w:r>
      <w:r w:rsidRPr="004E510D">
        <w:rPr>
          <w:b/>
          <w:spacing w:val="-9"/>
          <w:sz w:val="28"/>
          <w:szCs w:val="28"/>
          <w:lang w:val="en-US"/>
        </w:rPr>
        <w:t xml:space="preserve">= </w:t>
      </w:r>
      <w:r w:rsidRPr="004E510D">
        <w:rPr>
          <w:b/>
          <w:spacing w:val="-9"/>
          <w:sz w:val="28"/>
          <w:szCs w:val="28"/>
        </w:rPr>
        <w:t>ЗП</w:t>
      </w:r>
      <w:r w:rsidRPr="004E510D">
        <w:rPr>
          <w:b/>
          <w:spacing w:val="-9"/>
          <w:sz w:val="28"/>
          <w:szCs w:val="28"/>
          <w:lang w:val="en-US"/>
        </w:rPr>
        <w:t xml:space="preserve"> </w:t>
      </w:r>
      <w:proofErr w:type="spellStart"/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7C5936" w:rsidRPr="004E510D">
        <w:rPr>
          <w:b/>
          <w:spacing w:val="-9"/>
          <w:sz w:val="28"/>
          <w:szCs w:val="28"/>
          <w:lang w:val="en-US"/>
        </w:rPr>
        <w:t xml:space="preserve"> </w:t>
      </w:r>
      <w:proofErr w:type="gramStart"/>
      <w:r w:rsidRPr="004E510D">
        <w:rPr>
          <w:b/>
          <w:spacing w:val="-9"/>
          <w:sz w:val="28"/>
          <w:szCs w:val="28"/>
          <w:lang w:val="en-US"/>
        </w:rPr>
        <w:t xml:space="preserve">+  </w:t>
      </w:r>
      <w:r w:rsidR="00BB2B4E" w:rsidRPr="004E510D">
        <w:rPr>
          <w:b/>
          <w:spacing w:val="-9"/>
          <w:sz w:val="28"/>
          <w:szCs w:val="28"/>
        </w:rPr>
        <w:t>УС</w:t>
      </w:r>
      <w:proofErr w:type="gramEnd"/>
      <w:r w:rsidR="00BB2B4E" w:rsidRPr="004E510D">
        <w:rPr>
          <w:b/>
          <w:sz w:val="28"/>
          <w:szCs w:val="28"/>
          <w:vertAlign w:val="subscript"/>
          <w:lang w:val="en-US"/>
        </w:rPr>
        <w:t xml:space="preserve"> +</w:t>
      </w:r>
      <w:proofErr w:type="spellStart"/>
      <w:r w:rsidR="00BB2B4E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BB2B4E" w:rsidRPr="004E510D">
        <w:rPr>
          <w:b/>
          <w:spacing w:val="-9"/>
          <w:sz w:val="28"/>
          <w:szCs w:val="28"/>
          <w:lang w:val="en-US"/>
        </w:rPr>
        <w:t xml:space="preserve"> </w:t>
      </w:r>
      <w:r w:rsidRPr="004E510D">
        <w:rPr>
          <w:b/>
          <w:spacing w:val="-9"/>
          <w:sz w:val="28"/>
          <w:szCs w:val="28"/>
        </w:rPr>
        <w:t>КУ</w:t>
      </w:r>
      <w:r w:rsidR="007C5936" w:rsidRPr="004E510D">
        <w:rPr>
          <w:b/>
          <w:sz w:val="28"/>
          <w:szCs w:val="28"/>
          <w:vertAlign w:val="subscript"/>
          <w:lang w:val="en-US"/>
        </w:rPr>
        <w:t xml:space="preserve"> </w:t>
      </w:r>
      <w:proofErr w:type="spellStart"/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4E510D">
        <w:rPr>
          <w:b/>
          <w:spacing w:val="-9"/>
          <w:sz w:val="28"/>
          <w:szCs w:val="28"/>
          <w:lang w:val="en-US"/>
        </w:rPr>
        <w:t xml:space="preserve"> + </w:t>
      </w:r>
      <w:r w:rsidR="00BB2B4E" w:rsidRPr="004E510D">
        <w:rPr>
          <w:b/>
          <w:spacing w:val="-9"/>
          <w:sz w:val="28"/>
          <w:szCs w:val="28"/>
        </w:rPr>
        <w:t>ТУ</w:t>
      </w:r>
      <w:r w:rsidR="007C5936" w:rsidRPr="004E510D">
        <w:rPr>
          <w:b/>
          <w:sz w:val="28"/>
          <w:szCs w:val="28"/>
          <w:vertAlign w:val="subscript"/>
          <w:lang w:val="en-US"/>
        </w:rPr>
        <w:t xml:space="preserve"> </w:t>
      </w:r>
      <w:proofErr w:type="spellStart"/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7C5936" w:rsidRPr="004E510D">
        <w:rPr>
          <w:b/>
          <w:spacing w:val="-9"/>
          <w:sz w:val="28"/>
          <w:szCs w:val="28"/>
          <w:lang w:val="en-US"/>
        </w:rPr>
        <w:t xml:space="preserve"> </w:t>
      </w:r>
      <w:r w:rsidRPr="004E510D">
        <w:rPr>
          <w:b/>
          <w:spacing w:val="-9"/>
          <w:sz w:val="28"/>
          <w:szCs w:val="28"/>
          <w:lang w:val="en-US"/>
        </w:rPr>
        <w:t xml:space="preserve">+ </w:t>
      </w:r>
      <w:r w:rsidR="004E510D" w:rsidRPr="004E510D">
        <w:rPr>
          <w:b/>
          <w:spacing w:val="-9"/>
          <w:sz w:val="28"/>
          <w:szCs w:val="28"/>
        </w:rPr>
        <w:t>ПР</w:t>
      </w:r>
      <w:r w:rsidR="004E510D" w:rsidRPr="004E510D">
        <w:rPr>
          <w:b/>
          <w:sz w:val="28"/>
          <w:szCs w:val="28"/>
          <w:vertAlign w:val="subscript"/>
          <w:lang w:val="en-US"/>
        </w:rPr>
        <w:t xml:space="preserve"> </w:t>
      </w:r>
      <w:proofErr w:type="spellStart"/>
      <w:r w:rsidR="004E510D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4E510D" w:rsidRPr="004E510D">
        <w:rPr>
          <w:b/>
          <w:spacing w:val="-9"/>
          <w:sz w:val="28"/>
          <w:szCs w:val="28"/>
          <w:lang w:val="en-US"/>
        </w:rPr>
        <w:t xml:space="preserve">  + </w:t>
      </w:r>
      <w:r w:rsidRPr="004E510D">
        <w:rPr>
          <w:b/>
          <w:spacing w:val="-9"/>
          <w:sz w:val="28"/>
          <w:szCs w:val="28"/>
        </w:rPr>
        <w:t>МЗ</w:t>
      </w:r>
      <w:r w:rsidR="007C5936" w:rsidRPr="004E510D">
        <w:rPr>
          <w:b/>
          <w:sz w:val="28"/>
          <w:szCs w:val="28"/>
          <w:vertAlign w:val="subscript"/>
          <w:lang w:val="en-US"/>
        </w:rPr>
        <w:t xml:space="preserve"> </w:t>
      </w:r>
      <w:proofErr w:type="spellStart"/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BB2B4E" w:rsidRPr="004E510D">
        <w:rPr>
          <w:b/>
          <w:sz w:val="28"/>
          <w:szCs w:val="28"/>
          <w:vertAlign w:val="subscript"/>
          <w:lang w:val="en-US"/>
        </w:rPr>
        <w:t xml:space="preserve"> </w:t>
      </w:r>
      <w:r w:rsidRPr="004E510D">
        <w:rPr>
          <w:b/>
          <w:spacing w:val="-9"/>
          <w:sz w:val="28"/>
          <w:szCs w:val="28"/>
          <w:lang w:val="en-US"/>
        </w:rPr>
        <w:t xml:space="preserve"> </w:t>
      </w:r>
      <w:r w:rsidR="00BB2B4E" w:rsidRPr="004E510D">
        <w:rPr>
          <w:b/>
          <w:spacing w:val="-9"/>
          <w:sz w:val="28"/>
          <w:szCs w:val="28"/>
          <w:lang w:val="en-US"/>
        </w:rPr>
        <w:t xml:space="preserve">+ </w:t>
      </w:r>
      <w:r w:rsidRPr="004E510D">
        <w:rPr>
          <w:b/>
          <w:spacing w:val="-9"/>
          <w:sz w:val="28"/>
          <w:szCs w:val="28"/>
          <w:lang w:val="en-US"/>
        </w:rPr>
        <w:t xml:space="preserve"> </w:t>
      </w:r>
      <w:r w:rsidR="00627DE5">
        <w:rPr>
          <w:b/>
          <w:spacing w:val="-9"/>
          <w:sz w:val="28"/>
          <w:szCs w:val="28"/>
        </w:rPr>
        <w:t>НИО</w:t>
      </w:r>
      <w:proofErr w:type="spellStart"/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627DE5" w:rsidRPr="00623489">
        <w:rPr>
          <w:b/>
          <w:sz w:val="28"/>
          <w:szCs w:val="28"/>
          <w:vertAlign w:val="subscript"/>
          <w:lang w:val="en-US"/>
        </w:rPr>
        <w:t xml:space="preserve">  </w:t>
      </w:r>
      <w:r w:rsidR="00627DE5" w:rsidRPr="004E510D">
        <w:rPr>
          <w:b/>
          <w:spacing w:val="-9"/>
          <w:sz w:val="28"/>
          <w:szCs w:val="28"/>
          <w:lang w:val="en-US"/>
        </w:rPr>
        <w:t xml:space="preserve">+ </w:t>
      </w:r>
      <w:r w:rsidR="006749B6">
        <w:rPr>
          <w:b/>
          <w:spacing w:val="-9"/>
          <w:sz w:val="28"/>
          <w:szCs w:val="28"/>
        </w:rPr>
        <w:t>ОР</w:t>
      </w:r>
      <w:r w:rsidR="006749B6" w:rsidRPr="006749B6">
        <w:rPr>
          <w:b/>
          <w:sz w:val="28"/>
          <w:szCs w:val="28"/>
          <w:vertAlign w:val="subscript"/>
          <w:lang w:val="en-US"/>
        </w:rPr>
        <w:t xml:space="preserve"> </w:t>
      </w:r>
      <w:proofErr w:type="spellStart"/>
      <w:r w:rsidR="006749B6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6749B6" w:rsidRPr="006749B6">
        <w:rPr>
          <w:b/>
          <w:spacing w:val="-9"/>
          <w:sz w:val="28"/>
          <w:szCs w:val="28"/>
          <w:lang w:val="en-US"/>
        </w:rPr>
        <w:t xml:space="preserve"> +</w:t>
      </w:r>
      <w:r w:rsidR="00627DE5">
        <w:rPr>
          <w:b/>
          <w:spacing w:val="-9"/>
          <w:sz w:val="28"/>
          <w:szCs w:val="28"/>
        </w:rPr>
        <w:t>ДФ</w:t>
      </w:r>
      <w:r w:rsidR="00627DE5" w:rsidRPr="004E510D">
        <w:rPr>
          <w:b/>
          <w:sz w:val="28"/>
          <w:szCs w:val="28"/>
          <w:vertAlign w:val="subscript"/>
          <w:lang w:val="en-US"/>
        </w:rPr>
        <w:t xml:space="preserve"> </w:t>
      </w:r>
      <w:proofErr w:type="spellStart"/>
      <w:r w:rsidR="00627DE5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627DE5" w:rsidRPr="004E510D">
        <w:rPr>
          <w:b/>
          <w:sz w:val="28"/>
          <w:szCs w:val="28"/>
          <w:vertAlign w:val="subscript"/>
          <w:lang w:val="en-US"/>
        </w:rPr>
        <w:t xml:space="preserve"> </w:t>
      </w:r>
      <w:r w:rsidR="00627DE5" w:rsidRPr="004E510D">
        <w:rPr>
          <w:b/>
          <w:spacing w:val="-9"/>
          <w:sz w:val="28"/>
          <w:szCs w:val="28"/>
          <w:lang w:val="en-US"/>
        </w:rPr>
        <w:t xml:space="preserve"> </w:t>
      </w:r>
      <w:r w:rsidR="000136E0" w:rsidRPr="000136E0">
        <w:rPr>
          <w:b/>
          <w:spacing w:val="-9"/>
          <w:sz w:val="28"/>
          <w:szCs w:val="28"/>
          <w:lang w:val="en-US"/>
        </w:rPr>
        <w:t xml:space="preserve">+ </w:t>
      </w:r>
      <w:r w:rsidR="00FF5F23">
        <w:rPr>
          <w:b/>
          <w:spacing w:val="-9"/>
          <w:sz w:val="28"/>
          <w:szCs w:val="28"/>
        </w:rPr>
        <w:t>У</w:t>
      </w:r>
      <w:r w:rsidR="000136E0">
        <w:rPr>
          <w:b/>
          <w:spacing w:val="-9"/>
          <w:sz w:val="28"/>
          <w:szCs w:val="28"/>
        </w:rPr>
        <w:t>Б</w:t>
      </w:r>
      <w:r w:rsidR="000136E0" w:rsidRPr="006749B6">
        <w:rPr>
          <w:b/>
          <w:sz w:val="28"/>
          <w:szCs w:val="28"/>
          <w:vertAlign w:val="subscript"/>
          <w:lang w:val="en-US"/>
        </w:rPr>
        <w:t xml:space="preserve"> </w:t>
      </w:r>
      <w:proofErr w:type="spellStart"/>
      <w:r w:rsidR="000136E0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0136E0" w:rsidRPr="000136E0">
        <w:rPr>
          <w:b/>
          <w:spacing w:val="-9"/>
          <w:sz w:val="28"/>
          <w:szCs w:val="28"/>
          <w:lang w:val="en-US"/>
        </w:rPr>
        <w:t xml:space="preserve"> </w:t>
      </w:r>
      <w:r w:rsidRPr="004E510D">
        <w:rPr>
          <w:b/>
          <w:spacing w:val="-9"/>
          <w:sz w:val="28"/>
          <w:szCs w:val="28"/>
          <w:lang w:val="en-US"/>
        </w:rPr>
        <w:t>,</w:t>
      </w:r>
    </w:p>
    <w:p w:rsidR="00114344" w:rsidRPr="00F51BF5" w:rsidRDefault="00114344" w:rsidP="00FE1516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F51BF5">
        <w:rPr>
          <w:spacing w:val="-9"/>
          <w:sz w:val="28"/>
          <w:szCs w:val="28"/>
        </w:rPr>
        <w:t xml:space="preserve">где: </w:t>
      </w:r>
    </w:p>
    <w:p w:rsidR="00285A41" w:rsidRDefault="007C5936" w:rsidP="00285A41">
      <w:pPr>
        <w:ind w:firstLine="709"/>
        <w:jc w:val="both"/>
        <w:rPr>
          <w:sz w:val="28"/>
          <w:szCs w:val="28"/>
        </w:rPr>
      </w:pPr>
      <w:r w:rsidRPr="004E510D">
        <w:rPr>
          <w:b/>
          <w:sz w:val="28"/>
          <w:szCs w:val="28"/>
        </w:rPr>
        <w:t>ЗП</w:t>
      </w:r>
      <w:r w:rsidRPr="004E510D">
        <w:rPr>
          <w:b/>
          <w:sz w:val="28"/>
          <w:szCs w:val="28"/>
          <w:vertAlign w:val="subscript"/>
        </w:rPr>
        <w:t xml:space="preserve"> </w:t>
      </w:r>
      <w:r w:rsidRPr="00F51BF5">
        <w:rPr>
          <w:sz w:val="28"/>
          <w:szCs w:val="28"/>
          <w:vertAlign w:val="subscript"/>
          <w:lang w:val="en-US"/>
        </w:rPr>
        <w:t>i</w:t>
      </w:r>
      <w:r w:rsidR="00114344" w:rsidRPr="00F51BF5">
        <w:rPr>
          <w:sz w:val="28"/>
          <w:szCs w:val="28"/>
        </w:rPr>
        <w:t xml:space="preserve"> - расходы </w:t>
      </w:r>
      <w:r w:rsidRPr="00F51BF5">
        <w:rPr>
          <w:sz w:val="28"/>
          <w:szCs w:val="28"/>
        </w:rPr>
        <w:t xml:space="preserve">бюджета </w:t>
      </w:r>
      <w:r w:rsidRPr="00F51BF5">
        <w:rPr>
          <w:sz w:val="28"/>
          <w:szCs w:val="28"/>
          <w:lang w:val="en-US"/>
        </w:rPr>
        <w:t>i</w:t>
      </w:r>
      <w:r w:rsidRPr="00F51BF5">
        <w:rPr>
          <w:sz w:val="28"/>
          <w:szCs w:val="28"/>
        </w:rPr>
        <w:t xml:space="preserve"> сельсовета</w:t>
      </w:r>
      <w:r w:rsidR="00114344" w:rsidRPr="00F51BF5">
        <w:rPr>
          <w:sz w:val="28"/>
          <w:szCs w:val="28"/>
        </w:rPr>
        <w:t xml:space="preserve"> на  выплату  заработной  платы  и  начисления на выплаты       по оплате  труда  (</w:t>
      </w:r>
      <w:hyperlink r:id="rId5" w:history="1">
        <w:r w:rsidR="00114344" w:rsidRPr="00F51BF5">
          <w:rPr>
            <w:sz w:val="28"/>
            <w:szCs w:val="28"/>
          </w:rPr>
          <w:t>подстатьи  211</w:t>
        </w:r>
      </w:hyperlink>
      <w:r w:rsidR="00114344" w:rsidRPr="00F51BF5">
        <w:rPr>
          <w:sz w:val="28"/>
          <w:szCs w:val="28"/>
        </w:rPr>
        <w:t xml:space="preserve">  и  </w:t>
      </w:r>
      <w:hyperlink r:id="rId6" w:history="1">
        <w:r w:rsidR="00114344" w:rsidRPr="00F51BF5">
          <w:rPr>
            <w:sz w:val="28"/>
            <w:szCs w:val="28"/>
          </w:rPr>
          <w:t>213</w:t>
        </w:r>
      </w:hyperlink>
      <w:r w:rsidR="00114344" w:rsidRPr="00F51BF5">
        <w:rPr>
          <w:sz w:val="28"/>
          <w:szCs w:val="28"/>
        </w:rPr>
        <w:t xml:space="preserve">  классификации  операций  сектора государственного   управления  бюджетной  классификации  расходов  бюджетов Российской  Федерации).  Определяются с учетом индексации кассовых расходов </w:t>
      </w:r>
      <w:r w:rsidR="00BB2B4E">
        <w:rPr>
          <w:sz w:val="28"/>
          <w:szCs w:val="28"/>
        </w:rPr>
        <w:t xml:space="preserve"> </w:t>
      </w:r>
      <w:r w:rsidR="00835746">
        <w:rPr>
          <w:sz w:val="28"/>
          <w:szCs w:val="28"/>
        </w:rPr>
        <w:t xml:space="preserve">по данным годовой отчетности </w:t>
      </w:r>
      <w:r w:rsidR="00114344" w:rsidRPr="00F51BF5">
        <w:rPr>
          <w:sz w:val="28"/>
          <w:szCs w:val="28"/>
        </w:rPr>
        <w:t>за  201</w:t>
      </w:r>
      <w:r w:rsidR="00BB2B4E">
        <w:rPr>
          <w:sz w:val="28"/>
          <w:szCs w:val="28"/>
        </w:rPr>
        <w:t>0</w:t>
      </w:r>
      <w:r w:rsidR="00114344" w:rsidRPr="00F51BF5">
        <w:rPr>
          <w:sz w:val="28"/>
          <w:szCs w:val="28"/>
        </w:rPr>
        <w:t xml:space="preserve">  год </w:t>
      </w:r>
      <w:r w:rsidR="002E227D" w:rsidRPr="00F51BF5">
        <w:rPr>
          <w:sz w:val="28"/>
          <w:szCs w:val="28"/>
        </w:rPr>
        <w:t xml:space="preserve"> </w:t>
      </w:r>
      <w:r w:rsidR="00114344" w:rsidRPr="00F51BF5">
        <w:rPr>
          <w:sz w:val="28"/>
          <w:szCs w:val="28"/>
        </w:rPr>
        <w:t>на 6,5%</w:t>
      </w:r>
      <w:r w:rsidR="002E227D" w:rsidRPr="00F51BF5">
        <w:rPr>
          <w:sz w:val="28"/>
          <w:szCs w:val="28"/>
        </w:rPr>
        <w:t xml:space="preserve"> с 01.01.2011 г. и 01.10.2011 г.,</w:t>
      </w:r>
      <w:r w:rsidR="006718BC">
        <w:rPr>
          <w:sz w:val="28"/>
          <w:szCs w:val="28"/>
        </w:rPr>
        <w:t xml:space="preserve"> доведения средней заработной платы до минимального размера 5535 руб.</w:t>
      </w:r>
      <w:r w:rsidR="00835746">
        <w:rPr>
          <w:sz w:val="28"/>
          <w:szCs w:val="28"/>
        </w:rPr>
        <w:t xml:space="preserve"> с 01.03.2012 г.</w:t>
      </w:r>
      <w:r w:rsidR="006718BC">
        <w:rPr>
          <w:sz w:val="28"/>
          <w:szCs w:val="28"/>
        </w:rPr>
        <w:t>,</w:t>
      </w:r>
      <w:r w:rsidR="002E227D" w:rsidRPr="00F51BF5">
        <w:rPr>
          <w:sz w:val="28"/>
          <w:szCs w:val="28"/>
        </w:rPr>
        <w:t xml:space="preserve">  повышения заработной платы </w:t>
      </w:r>
      <w:r w:rsidR="006718BC">
        <w:rPr>
          <w:sz w:val="28"/>
          <w:szCs w:val="28"/>
        </w:rPr>
        <w:t xml:space="preserve"> на 13% с 01.08.2012 г.</w:t>
      </w:r>
      <w:r w:rsidR="006718BC" w:rsidRPr="006718BC">
        <w:rPr>
          <w:sz w:val="28"/>
          <w:szCs w:val="28"/>
        </w:rPr>
        <w:t xml:space="preserve"> лиц</w:t>
      </w:r>
      <w:r w:rsidR="006718BC">
        <w:rPr>
          <w:sz w:val="28"/>
          <w:szCs w:val="28"/>
        </w:rPr>
        <w:t>ам</w:t>
      </w:r>
      <w:r w:rsidR="006718BC" w:rsidRPr="006718BC">
        <w:rPr>
          <w:sz w:val="28"/>
          <w:szCs w:val="28"/>
        </w:rPr>
        <w:t>, замещающи</w:t>
      </w:r>
      <w:r w:rsidR="006718BC">
        <w:rPr>
          <w:sz w:val="28"/>
          <w:szCs w:val="28"/>
        </w:rPr>
        <w:t xml:space="preserve">м муниципальные должности и </w:t>
      </w:r>
      <w:r w:rsidR="006718BC" w:rsidRPr="006718BC">
        <w:rPr>
          <w:sz w:val="28"/>
          <w:szCs w:val="28"/>
        </w:rPr>
        <w:t>муниципальны</w:t>
      </w:r>
      <w:r w:rsidR="006718BC">
        <w:rPr>
          <w:sz w:val="28"/>
          <w:szCs w:val="28"/>
        </w:rPr>
        <w:t>м</w:t>
      </w:r>
      <w:r w:rsidR="006718BC" w:rsidRPr="006718BC">
        <w:rPr>
          <w:sz w:val="28"/>
          <w:szCs w:val="28"/>
        </w:rPr>
        <w:t xml:space="preserve"> служащи</w:t>
      </w:r>
      <w:r w:rsidR="006718BC">
        <w:rPr>
          <w:sz w:val="28"/>
          <w:szCs w:val="28"/>
        </w:rPr>
        <w:t xml:space="preserve">м, повышения оплаты труда </w:t>
      </w:r>
      <w:r w:rsidR="00285A41">
        <w:rPr>
          <w:sz w:val="28"/>
          <w:szCs w:val="28"/>
        </w:rPr>
        <w:t>с 01.10.2012 года на</w:t>
      </w:r>
      <w:r w:rsidR="00627DE5">
        <w:rPr>
          <w:sz w:val="28"/>
          <w:szCs w:val="28"/>
        </w:rPr>
        <w:t xml:space="preserve"> 6%, с 01.10.2013 года на 5,5%</w:t>
      </w:r>
      <w:r w:rsidR="005D7A58">
        <w:rPr>
          <w:sz w:val="28"/>
          <w:szCs w:val="28"/>
        </w:rPr>
        <w:t xml:space="preserve"> и </w:t>
      </w:r>
      <w:r w:rsidR="006749B6">
        <w:rPr>
          <w:sz w:val="28"/>
          <w:szCs w:val="28"/>
        </w:rPr>
        <w:t xml:space="preserve">частичного возмещения дополнительных расходных обязательств </w:t>
      </w:r>
      <w:r w:rsidR="006749B6">
        <w:rPr>
          <w:sz w:val="28"/>
          <w:szCs w:val="28"/>
          <w:lang w:val="en-US"/>
        </w:rPr>
        <w:t>i</w:t>
      </w:r>
      <w:r w:rsidR="006749B6">
        <w:rPr>
          <w:sz w:val="28"/>
          <w:szCs w:val="28"/>
        </w:rPr>
        <w:t xml:space="preserve"> сельсовета по повышению оплаты труда отдельных категориям работников, связанных с реализацией </w:t>
      </w:r>
      <w:r w:rsidR="00627DE5">
        <w:rPr>
          <w:sz w:val="28"/>
          <w:szCs w:val="28"/>
        </w:rPr>
        <w:t xml:space="preserve"> положения Указа</w:t>
      </w:r>
      <w:r w:rsidR="00285A41" w:rsidRPr="00EC7066">
        <w:rPr>
          <w:sz w:val="28"/>
          <w:szCs w:val="28"/>
        </w:rPr>
        <w:t xml:space="preserve"> Президента </w:t>
      </w:r>
      <w:r w:rsidR="00285A41">
        <w:rPr>
          <w:sz w:val="28"/>
          <w:szCs w:val="28"/>
        </w:rPr>
        <w:t>Российской Федерации от 7 мая 2012 года № 597 «О мероприятиях по реализации государственной социальной политики»,  направленны</w:t>
      </w:r>
      <w:r w:rsidR="00627DE5">
        <w:rPr>
          <w:sz w:val="28"/>
          <w:szCs w:val="28"/>
        </w:rPr>
        <w:t>е</w:t>
      </w:r>
      <w:r w:rsidR="00285A41">
        <w:rPr>
          <w:sz w:val="28"/>
          <w:szCs w:val="28"/>
        </w:rPr>
        <w:t xml:space="preserve"> на поэтапное совершенствование системы оплаты труда работников учреждений</w:t>
      </w:r>
      <w:r w:rsidR="00627DE5">
        <w:rPr>
          <w:sz w:val="28"/>
          <w:szCs w:val="28"/>
        </w:rPr>
        <w:t xml:space="preserve"> культуры</w:t>
      </w:r>
      <w:r w:rsidR="00285A41">
        <w:rPr>
          <w:sz w:val="28"/>
          <w:szCs w:val="28"/>
        </w:rPr>
        <w:t>.</w:t>
      </w:r>
    </w:p>
    <w:p w:rsidR="00114344" w:rsidRDefault="004E510D" w:rsidP="0056446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114344" w:rsidRPr="00F51BF5">
        <w:rPr>
          <w:rFonts w:ascii="Times New Roman" w:hAnsi="Times New Roman" w:cs="Times New Roman"/>
          <w:sz w:val="28"/>
          <w:szCs w:val="28"/>
        </w:rPr>
        <w:t>азмер начислений на оплату труда с 1 января 201</w:t>
      </w:r>
      <w:r w:rsidR="00627DE5">
        <w:rPr>
          <w:rFonts w:ascii="Times New Roman" w:hAnsi="Times New Roman" w:cs="Times New Roman"/>
          <w:sz w:val="28"/>
          <w:szCs w:val="28"/>
        </w:rPr>
        <w:t>4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E227D" w:rsidRPr="00F51BF5">
        <w:rPr>
          <w:rFonts w:ascii="Times New Roman" w:hAnsi="Times New Roman" w:cs="Times New Roman"/>
          <w:sz w:val="28"/>
          <w:szCs w:val="28"/>
        </w:rPr>
        <w:t xml:space="preserve">- </w:t>
      </w:r>
      <w:r w:rsidR="00114344" w:rsidRPr="00F51BF5">
        <w:rPr>
          <w:rFonts w:ascii="Times New Roman" w:hAnsi="Times New Roman" w:cs="Times New Roman"/>
          <w:sz w:val="28"/>
          <w:szCs w:val="28"/>
        </w:rPr>
        <w:t>3</w:t>
      </w:r>
      <w:r w:rsidR="002E227D" w:rsidRPr="00F51BF5">
        <w:rPr>
          <w:rFonts w:ascii="Times New Roman" w:hAnsi="Times New Roman" w:cs="Times New Roman"/>
          <w:sz w:val="28"/>
          <w:szCs w:val="28"/>
        </w:rPr>
        <w:t>0</w:t>
      </w:r>
      <w:r w:rsidR="00114344" w:rsidRPr="00F51BF5">
        <w:rPr>
          <w:rFonts w:ascii="Times New Roman" w:hAnsi="Times New Roman" w:cs="Times New Roman"/>
          <w:sz w:val="28"/>
          <w:szCs w:val="28"/>
        </w:rPr>
        <w:t>,2%;</w:t>
      </w:r>
    </w:p>
    <w:p w:rsidR="00BB2B4E" w:rsidRPr="00F51BF5" w:rsidRDefault="00BB2B4E" w:rsidP="00BB2B4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z w:val="28"/>
          <w:szCs w:val="28"/>
        </w:rPr>
        <w:t>УС</w:t>
      </w:r>
      <w:r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4E510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Pr="00F51BF5">
        <w:rPr>
          <w:rFonts w:ascii="Times New Roman" w:hAnsi="Times New Roman" w:cs="Times New Roman"/>
          <w:sz w:val="28"/>
          <w:szCs w:val="28"/>
        </w:rPr>
        <w:t xml:space="preserve"> - объем расходов бюджета </w:t>
      </w:r>
      <w:r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51BF5">
        <w:rPr>
          <w:rFonts w:ascii="Times New Roman" w:hAnsi="Times New Roman" w:cs="Times New Roman"/>
          <w:sz w:val="28"/>
          <w:szCs w:val="28"/>
        </w:rPr>
        <w:t xml:space="preserve"> сельсовета на оплату услуг связи  муниципальными  учреждениями  </w:t>
      </w:r>
      <w:hyperlink r:id="rId7" w:history="1">
        <w:r w:rsidRPr="00F51BF5">
          <w:rPr>
            <w:rFonts w:ascii="Times New Roman" w:hAnsi="Times New Roman" w:cs="Times New Roman"/>
            <w:sz w:val="28"/>
            <w:szCs w:val="28"/>
          </w:rPr>
          <w:t>(подстатья 221)</w:t>
        </w:r>
      </w:hyperlink>
      <w:r w:rsidRPr="00F51BF5">
        <w:rPr>
          <w:rFonts w:ascii="Times New Roman" w:hAnsi="Times New Roman" w:cs="Times New Roman"/>
          <w:sz w:val="28"/>
          <w:szCs w:val="28"/>
        </w:rPr>
        <w:t xml:space="preserve">. Определяется с учетом  </w:t>
      </w:r>
      <w:r w:rsidR="00835746">
        <w:rPr>
          <w:rFonts w:ascii="Times New Roman" w:hAnsi="Times New Roman" w:cs="Times New Roman"/>
          <w:sz w:val="28"/>
          <w:szCs w:val="28"/>
        </w:rPr>
        <w:t xml:space="preserve">индексации </w:t>
      </w:r>
      <w:r w:rsidR="006718BC">
        <w:rPr>
          <w:rFonts w:ascii="Times New Roman" w:hAnsi="Times New Roman" w:cs="Times New Roman"/>
          <w:sz w:val="28"/>
          <w:szCs w:val="28"/>
        </w:rPr>
        <w:t>ассигнований</w:t>
      </w:r>
      <w:r w:rsidRPr="00F51BF5">
        <w:rPr>
          <w:rFonts w:ascii="Times New Roman" w:hAnsi="Times New Roman" w:cs="Times New Roman"/>
          <w:sz w:val="28"/>
          <w:szCs w:val="28"/>
        </w:rPr>
        <w:t xml:space="preserve">  расходов  </w:t>
      </w:r>
      <w:r w:rsidR="003C72F6">
        <w:rPr>
          <w:rFonts w:ascii="Times New Roman" w:hAnsi="Times New Roman" w:cs="Times New Roman"/>
          <w:sz w:val="28"/>
          <w:szCs w:val="28"/>
        </w:rPr>
        <w:t>по состоянию на 01.07.</w:t>
      </w:r>
      <w:r w:rsidRPr="00F51BF5">
        <w:rPr>
          <w:rFonts w:ascii="Times New Roman" w:hAnsi="Times New Roman" w:cs="Times New Roman"/>
          <w:sz w:val="28"/>
          <w:szCs w:val="28"/>
        </w:rPr>
        <w:t>201</w:t>
      </w:r>
      <w:r w:rsidR="00627DE5">
        <w:rPr>
          <w:rFonts w:ascii="Times New Roman" w:hAnsi="Times New Roman" w:cs="Times New Roman"/>
          <w:sz w:val="28"/>
          <w:szCs w:val="28"/>
        </w:rPr>
        <w:t>3</w:t>
      </w:r>
      <w:r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3C72F6">
        <w:rPr>
          <w:rFonts w:ascii="Times New Roman" w:hAnsi="Times New Roman" w:cs="Times New Roman"/>
          <w:sz w:val="28"/>
          <w:szCs w:val="28"/>
        </w:rPr>
        <w:t>г.</w:t>
      </w:r>
      <w:r w:rsidRPr="00F51BF5">
        <w:rPr>
          <w:rFonts w:ascii="Times New Roman" w:hAnsi="Times New Roman" w:cs="Times New Roman"/>
          <w:sz w:val="28"/>
          <w:szCs w:val="28"/>
        </w:rPr>
        <w:t xml:space="preserve">  на </w:t>
      </w:r>
      <w:r w:rsidR="00835746">
        <w:rPr>
          <w:rFonts w:ascii="Times New Roman" w:hAnsi="Times New Roman" w:cs="Times New Roman"/>
          <w:sz w:val="28"/>
          <w:szCs w:val="28"/>
        </w:rPr>
        <w:t>индекс роста потребительских цен</w:t>
      </w:r>
      <w:r w:rsidRPr="00F51BF5">
        <w:rPr>
          <w:rFonts w:ascii="Times New Roman" w:hAnsi="Times New Roman" w:cs="Times New Roman"/>
          <w:sz w:val="28"/>
          <w:szCs w:val="28"/>
        </w:rPr>
        <w:t>;</w:t>
      </w:r>
    </w:p>
    <w:p w:rsidR="00835746" w:rsidRPr="00F51BF5" w:rsidRDefault="00114344" w:rsidP="0083574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7C0">
        <w:rPr>
          <w:rFonts w:ascii="Times New Roman" w:hAnsi="Times New Roman" w:cs="Times New Roman"/>
          <w:b/>
          <w:sz w:val="28"/>
          <w:szCs w:val="28"/>
        </w:rPr>
        <w:t>КУ</w:t>
      </w:r>
      <w:r w:rsidR="007C5936" w:rsidRPr="000757C0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="007C5936" w:rsidRPr="000757C0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Pr="000757C0">
        <w:rPr>
          <w:rFonts w:ascii="Times New Roman" w:hAnsi="Times New Roman" w:cs="Times New Roman"/>
          <w:sz w:val="28"/>
          <w:szCs w:val="28"/>
        </w:rPr>
        <w:t xml:space="preserve">  - объем  расходов  бюджета  </w:t>
      </w:r>
      <w:r w:rsidR="007C5936" w:rsidRPr="000757C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C5936" w:rsidRPr="000757C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0757C0">
        <w:rPr>
          <w:rFonts w:ascii="Times New Roman" w:hAnsi="Times New Roman" w:cs="Times New Roman"/>
          <w:sz w:val="28"/>
          <w:szCs w:val="28"/>
        </w:rPr>
        <w:t>на  оплату</w:t>
      </w:r>
      <w:r w:rsidR="00564460" w:rsidRPr="000757C0">
        <w:rPr>
          <w:rFonts w:ascii="Times New Roman" w:hAnsi="Times New Roman" w:cs="Times New Roman"/>
          <w:sz w:val="28"/>
          <w:szCs w:val="28"/>
        </w:rPr>
        <w:t xml:space="preserve"> </w:t>
      </w:r>
      <w:r w:rsidRPr="000757C0">
        <w:rPr>
          <w:rFonts w:ascii="Times New Roman" w:hAnsi="Times New Roman" w:cs="Times New Roman"/>
          <w:sz w:val="28"/>
          <w:szCs w:val="28"/>
        </w:rPr>
        <w:t xml:space="preserve">коммунальных    услуг    муниципальными   учреждениями   </w:t>
      </w:r>
      <w:hyperlink r:id="rId8" w:history="1">
        <w:r w:rsidRPr="000757C0">
          <w:rPr>
            <w:rFonts w:ascii="Times New Roman" w:hAnsi="Times New Roman" w:cs="Times New Roman"/>
            <w:sz w:val="28"/>
            <w:szCs w:val="28"/>
          </w:rPr>
          <w:t>(подстатья   223)</w:t>
        </w:r>
      </w:hyperlink>
      <w:r w:rsidRPr="000757C0">
        <w:rPr>
          <w:rFonts w:ascii="Times New Roman" w:hAnsi="Times New Roman" w:cs="Times New Roman"/>
          <w:sz w:val="28"/>
          <w:szCs w:val="28"/>
        </w:rPr>
        <w:t>.</w:t>
      </w:r>
      <w:r w:rsidR="00BB2B4E" w:rsidRPr="000757C0">
        <w:rPr>
          <w:rFonts w:ascii="Times New Roman" w:hAnsi="Times New Roman" w:cs="Times New Roman"/>
          <w:sz w:val="28"/>
          <w:szCs w:val="28"/>
        </w:rPr>
        <w:t xml:space="preserve"> </w:t>
      </w:r>
      <w:r w:rsidR="00835746" w:rsidRPr="000757C0">
        <w:rPr>
          <w:rFonts w:ascii="Times New Roman" w:hAnsi="Times New Roman" w:cs="Times New Roman"/>
          <w:sz w:val="28"/>
          <w:szCs w:val="28"/>
        </w:rPr>
        <w:t>Определяется с учетом  ассигнований  расходов  по состоянию на 01.07.201</w:t>
      </w:r>
      <w:r w:rsidR="00627DE5" w:rsidRPr="000757C0">
        <w:rPr>
          <w:rFonts w:ascii="Times New Roman" w:hAnsi="Times New Roman" w:cs="Times New Roman"/>
          <w:sz w:val="28"/>
          <w:szCs w:val="28"/>
        </w:rPr>
        <w:t>3</w:t>
      </w:r>
      <w:r w:rsidR="00835746" w:rsidRPr="000757C0">
        <w:rPr>
          <w:rFonts w:ascii="Times New Roman" w:hAnsi="Times New Roman" w:cs="Times New Roman"/>
          <w:sz w:val="28"/>
          <w:szCs w:val="28"/>
        </w:rPr>
        <w:t xml:space="preserve"> г.  на прогнозируемый уровень роста среднего тарифа на </w:t>
      </w:r>
      <w:r w:rsidR="000757C0" w:rsidRPr="000757C0">
        <w:rPr>
          <w:rFonts w:ascii="Times New Roman" w:hAnsi="Times New Roman" w:cs="Times New Roman"/>
          <w:sz w:val="28"/>
          <w:szCs w:val="28"/>
        </w:rPr>
        <w:t>услуги и в связи с увеличением объемов получаемой тепловой энергии</w:t>
      </w:r>
      <w:r w:rsidR="00835746" w:rsidRPr="000757C0">
        <w:rPr>
          <w:rFonts w:ascii="Times New Roman" w:hAnsi="Times New Roman" w:cs="Times New Roman"/>
          <w:sz w:val="28"/>
          <w:szCs w:val="28"/>
        </w:rPr>
        <w:t>;</w:t>
      </w:r>
    </w:p>
    <w:p w:rsidR="00114344" w:rsidRDefault="00BB2B4E" w:rsidP="0056446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z w:val="28"/>
          <w:szCs w:val="28"/>
        </w:rPr>
        <w:t>ТУ</w:t>
      </w:r>
      <w:r w:rsidR="007C5936"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="007C5936" w:rsidRPr="004E510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- объем расходов бюджета </w:t>
      </w:r>
      <w:r w:rsidR="007C5936"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C5936" w:rsidRPr="00F51B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на оплату </w:t>
      </w:r>
      <w:r>
        <w:rPr>
          <w:rFonts w:ascii="Times New Roman" w:hAnsi="Times New Roman" w:cs="Times New Roman"/>
          <w:sz w:val="28"/>
          <w:szCs w:val="28"/>
        </w:rPr>
        <w:t>транспортных расходов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114344" w:rsidRPr="00F51BF5">
          <w:rPr>
            <w:rFonts w:ascii="Times New Roman" w:hAnsi="Times New Roman" w:cs="Times New Roman"/>
            <w:sz w:val="28"/>
            <w:szCs w:val="28"/>
          </w:rPr>
          <w:t>(подстатья 22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 w:rsidR="00114344" w:rsidRPr="00F51BF5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114344" w:rsidRPr="00F51BF5">
        <w:rPr>
          <w:rFonts w:ascii="Times New Roman" w:hAnsi="Times New Roman" w:cs="Times New Roman"/>
          <w:sz w:val="28"/>
          <w:szCs w:val="28"/>
        </w:rPr>
        <w:t>. Определяется с учетом</w:t>
      </w:r>
      <w:r w:rsidR="00564460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индексации  расходов  </w:t>
      </w:r>
      <w:r w:rsidR="004E510D">
        <w:rPr>
          <w:rFonts w:ascii="Times New Roman" w:hAnsi="Times New Roman" w:cs="Times New Roman"/>
          <w:sz w:val="28"/>
          <w:szCs w:val="28"/>
        </w:rPr>
        <w:t>на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 </w:t>
      </w:r>
      <w:r w:rsidR="003C72F6">
        <w:rPr>
          <w:rFonts w:ascii="Times New Roman" w:hAnsi="Times New Roman" w:cs="Times New Roman"/>
          <w:sz w:val="28"/>
          <w:szCs w:val="28"/>
        </w:rPr>
        <w:t>01.07.</w:t>
      </w:r>
      <w:r w:rsidR="00114344" w:rsidRPr="00F51BF5">
        <w:rPr>
          <w:rFonts w:ascii="Times New Roman" w:hAnsi="Times New Roman" w:cs="Times New Roman"/>
          <w:sz w:val="28"/>
          <w:szCs w:val="28"/>
        </w:rPr>
        <w:t>201</w:t>
      </w:r>
      <w:r w:rsidR="00627DE5">
        <w:rPr>
          <w:rFonts w:ascii="Times New Roman" w:hAnsi="Times New Roman" w:cs="Times New Roman"/>
          <w:sz w:val="28"/>
          <w:szCs w:val="28"/>
        </w:rPr>
        <w:t>3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3C72F6">
        <w:rPr>
          <w:rFonts w:ascii="Times New Roman" w:hAnsi="Times New Roman" w:cs="Times New Roman"/>
          <w:sz w:val="28"/>
          <w:szCs w:val="28"/>
        </w:rPr>
        <w:t xml:space="preserve">г. 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на индекс роста </w:t>
      </w:r>
      <w:r w:rsidR="00564460" w:rsidRPr="00F51BF5">
        <w:rPr>
          <w:rFonts w:ascii="Times New Roman" w:hAnsi="Times New Roman" w:cs="Times New Roman"/>
          <w:sz w:val="28"/>
          <w:szCs w:val="28"/>
        </w:rPr>
        <w:t>по</w:t>
      </w:r>
      <w:r w:rsidR="00114344" w:rsidRPr="00F51BF5">
        <w:rPr>
          <w:rFonts w:ascii="Times New Roman" w:hAnsi="Times New Roman" w:cs="Times New Roman"/>
          <w:sz w:val="28"/>
          <w:szCs w:val="28"/>
        </w:rPr>
        <w:t>требительских цен;</w:t>
      </w:r>
    </w:p>
    <w:p w:rsidR="00627DE5" w:rsidRDefault="004E510D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pacing w:val="-9"/>
          <w:sz w:val="28"/>
          <w:szCs w:val="28"/>
        </w:rPr>
        <w:t>ПР</w:t>
      </w:r>
      <w:r w:rsidR="00BB2B4E"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="00BB2B4E" w:rsidRPr="00F51BF5">
        <w:rPr>
          <w:sz w:val="28"/>
          <w:szCs w:val="28"/>
          <w:vertAlign w:val="subscript"/>
          <w:lang w:val="en-US"/>
        </w:rPr>
        <w:t>i</w:t>
      </w:r>
      <w:r w:rsidR="00BB2B4E">
        <w:rPr>
          <w:sz w:val="28"/>
          <w:szCs w:val="28"/>
          <w:vertAlign w:val="subscript"/>
        </w:rPr>
        <w:t xml:space="preserve"> </w:t>
      </w:r>
      <w:r w:rsidR="00BB2B4E" w:rsidRPr="00F51BF5">
        <w:rPr>
          <w:rFonts w:ascii="Times New Roman" w:hAnsi="Times New Roman" w:cs="Times New Roman"/>
          <w:sz w:val="28"/>
          <w:szCs w:val="28"/>
        </w:rPr>
        <w:t xml:space="preserve">- объем  расходов  бюджета </w:t>
      </w:r>
      <w:r w:rsidR="00BB2B4E"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B2B4E" w:rsidRPr="00F51BF5">
        <w:rPr>
          <w:rFonts w:ascii="Times New Roman" w:hAnsi="Times New Roman" w:cs="Times New Roman"/>
          <w:sz w:val="28"/>
          <w:szCs w:val="28"/>
        </w:rPr>
        <w:t xml:space="preserve"> сельсовета на</w:t>
      </w:r>
      <w:r w:rsidR="00BB2B4E">
        <w:rPr>
          <w:rFonts w:ascii="Times New Roman" w:hAnsi="Times New Roman" w:cs="Times New Roman"/>
          <w:sz w:val="28"/>
          <w:szCs w:val="28"/>
        </w:rPr>
        <w:t xml:space="preserve"> финанс</w:t>
      </w:r>
      <w:r w:rsidR="00D65A14">
        <w:rPr>
          <w:rFonts w:ascii="Times New Roman" w:hAnsi="Times New Roman" w:cs="Times New Roman"/>
          <w:sz w:val="28"/>
          <w:szCs w:val="28"/>
        </w:rPr>
        <w:t>и</w:t>
      </w:r>
      <w:r w:rsidR="00BB2B4E">
        <w:rPr>
          <w:rFonts w:ascii="Times New Roman" w:hAnsi="Times New Roman" w:cs="Times New Roman"/>
          <w:sz w:val="28"/>
          <w:szCs w:val="28"/>
        </w:rPr>
        <w:t>рование работ и услуг по содержанию имущества (подстатья 225)</w:t>
      </w:r>
      <w:r>
        <w:rPr>
          <w:rFonts w:ascii="Times New Roman" w:hAnsi="Times New Roman" w:cs="Times New Roman"/>
          <w:sz w:val="28"/>
          <w:szCs w:val="28"/>
        </w:rPr>
        <w:t xml:space="preserve"> и прочие услуги (подстатья 226).</w:t>
      </w:r>
      <w:r w:rsidR="00BB2B4E">
        <w:rPr>
          <w:rFonts w:ascii="Times New Roman" w:hAnsi="Times New Roman" w:cs="Times New Roman"/>
          <w:sz w:val="28"/>
          <w:szCs w:val="28"/>
        </w:rPr>
        <w:t xml:space="preserve"> </w:t>
      </w:r>
      <w:r w:rsidR="00627DE5" w:rsidRPr="00F51BF5">
        <w:rPr>
          <w:rFonts w:ascii="Times New Roman" w:hAnsi="Times New Roman" w:cs="Times New Roman"/>
          <w:sz w:val="28"/>
          <w:szCs w:val="28"/>
        </w:rPr>
        <w:t xml:space="preserve">Определяется с учетом индексации  расходов  </w:t>
      </w:r>
      <w:r w:rsidR="00627DE5">
        <w:rPr>
          <w:rFonts w:ascii="Times New Roman" w:hAnsi="Times New Roman" w:cs="Times New Roman"/>
          <w:sz w:val="28"/>
          <w:szCs w:val="28"/>
        </w:rPr>
        <w:t>на</w:t>
      </w:r>
      <w:r w:rsidR="00627DE5" w:rsidRPr="00F51BF5">
        <w:rPr>
          <w:rFonts w:ascii="Times New Roman" w:hAnsi="Times New Roman" w:cs="Times New Roman"/>
          <w:sz w:val="28"/>
          <w:szCs w:val="28"/>
        </w:rPr>
        <w:t xml:space="preserve">  </w:t>
      </w:r>
      <w:r w:rsidR="00627DE5">
        <w:rPr>
          <w:rFonts w:ascii="Times New Roman" w:hAnsi="Times New Roman" w:cs="Times New Roman"/>
          <w:sz w:val="28"/>
          <w:szCs w:val="28"/>
        </w:rPr>
        <w:t>01.07.</w:t>
      </w:r>
      <w:r w:rsidR="00627DE5" w:rsidRPr="00F51BF5">
        <w:rPr>
          <w:rFonts w:ascii="Times New Roman" w:hAnsi="Times New Roman" w:cs="Times New Roman"/>
          <w:sz w:val="28"/>
          <w:szCs w:val="28"/>
        </w:rPr>
        <w:t>201</w:t>
      </w:r>
      <w:r w:rsidR="00627DE5">
        <w:rPr>
          <w:rFonts w:ascii="Times New Roman" w:hAnsi="Times New Roman" w:cs="Times New Roman"/>
          <w:sz w:val="28"/>
          <w:szCs w:val="28"/>
        </w:rPr>
        <w:t>3</w:t>
      </w:r>
      <w:r w:rsidR="00627DE5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627DE5">
        <w:rPr>
          <w:rFonts w:ascii="Times New Roman" w:hAnsi="Times New Roman" w:cs="Times New Roman"/>
          <w:sz w:val="28"/>
          <w:szCs w:val="28"/>
        </w:rPr>
        <w:t xml:space="preserve">г. </w:t>
      </w:r>
      <w:r w:rsidR="00627DE5" w:rsidRPr="00F51BF5">
        <w:rPr>
          <w:rFonts w:ascii="Times New Roman" w:hAnsi="Times New Roman" w:cs="Times New Roman"/>
          <w:sz w:val="28"/>
          <w:szCs w:val="28"/>
        </w:rPr>
        <w:t>на индекс роста потребительских цен;</w:t>
      </w:r>
    </w:p>
    <w:p w:rsidR="00547DD0" w:rsidRDefault="007C5936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z w:val="28"/>
          <w:szCs w:val="28"/>
        </w:rPr>
        <w:lastRenderedPageBreak/>
        <w:t>МЗ</w:t>
      </w:r>
      <w:r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4E510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- объем  расходов  бюджета </w:t>
      </w:r>
      <w:r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51B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14344" w:rsidRPr="00F51BF5">
        <w:rPr>
          <w:rFonts w:ascii="Times New Roman" w:hAnsi="Times New Roman" w:cs="Times New Roman"/>
          <w:sz w:val="28"/>
          <w:szCs w:val="28"/>
        </w:rPr>
        <w:t>на увеличение</w:t>
      </w:r>
      <w:r w:rsidR="00564460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114344" w:rsidRPr="00F51BF5">
        <w:rPr>
          <w:rFonts w:ascii="Times New Roman" w:hAnsi="Times New Roman" w:cs="Times New Roman"/>
          <w:sz w:val="28"/>
          <w:szCs w:val="28"/>
        </w:rPr>
        <w:t>стоимости   материальных   запасов</w:t>
      </w:r>
      <w:r w:rsidR="0068496A">
        <w:rPr>
          <w:rFonts w:ascii="Times New Roman" w:hAnsi="Times New Roman" w:cs="Times New Roman"/>
          <w:sz w:val="28"/>
          <w:szCs w:val="28"/>
        </w:rPr>
        <w:t xml:space="preserve">, </w:t>
      </w:r>
      <w:r w:rsidR="00547DD0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9C44B0">
        <w:rPr>
          <w:rFonts w:ascii="Times New Roman" w:hAnsi="Times New Roman" w:cs="Times New Roman"/>
          <w:sz w:val="28"/>
          <w:szCs w:val="28"/>
        </w:rPr>
        <w:t xml:space="preserve">рассчитывается с учетом снижения расходов на 5 % </w:t>
      </w:r>
      <w:r w:rsidR="004E510D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9C44B0">
        <w:rPr>
          <w:rFonts w:ascii="Times New Roman" w:hAnsi="Times New Roman" w:cs="Times New Roman"/>
          <w:sz w:val="28"/>
          <w:szCs w:val="28"/>
        </w:rPr>
        <w:t>я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 </w:t>
      </w:r>
      <w:r w:rsidR="003C72F6">
        <w:rPr>
          <w:rFonts w:ascii="Times New Roman" w:hAnsi="Times New Roman" w:cs="Times New Roman"/>
          <w:sz w:val="28"/>
          <w:szCs w:val="28"/>
        </w:rPr>
        <w:t xml:space="preserve">утвержденных 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4E510D">
        <w:rPr>
          <w:rFonts w:ascii="Times New Roman" w:hAnsi="Times New Roman" w:cs="Times New Roman"/>
          <w:sz w:val="28"/>
          <w:szCs w:val="28"/>
        </w:rPr>
        <w:t>на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 </w:t>
      </w:r>
      <w:r w:rsidR="003C72F6">
        <w:rPr>
          <w:rFonts w:ascii="Times New Roman" w:hAnsi="Times New Roman" w:cs="Times New Roman"/>
          <w:sz w:val="28"/>
          <w:szCs w:val="28"/>
        </w:rPr>
        <w:t>01.07.</w:t>
      </w:r>
      <w:r w:rsidR="00114344" w:rsidRPr="00F51BF5">
        <w:rPr>
          <w:rFonts w:ascii="Times New Roman" w:hAnsi="Times New Roman" w:cs="Times New Roman"/>
          <w:sz w:val="28"/>
          <w:szCs w:val="28"/>
        </w:rPr>
        <w:t>201</w:t>
      </w:r>
      <w:r w:rsidR="00627DE5">
        <w:rPr>
          <w:rFonts w:ascii="Times New Roman" w:hAnsi="Times New Roman" w:cs="Times New Roman"/>
          <w:sz w:val="28"/>
          <w:szCs w:val="28"/>
        </w:rPr>
        <w:t>3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3C72F6">
        <w:rPr>
          <w:rFonts w:ascii="Times New Roman" w:hAnsi="Times New Roman" w:cs="Times New Roman"/>
          <w:sz w:val="28"/>
          <w:szCs w:val="28"/>
        </w:rPr>
        <w:t>г.</w:t>
      </w:r>
      <w:r w:rsidR="00547DD0" w:rsidRPr="00F51B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noProof/>
          <w:sz w:val="28"/>
          <w:szCs w:val="28"/>
        </w:rPr>
        <w:t>НИО</w:t>
      </w:r>
      <w:r w:rsidRPr="00627DE5">
        <w:rPr>
          <w:b/>
          <w:sz w:val="28"/>
          <w:szCs w:val="28"/>
          <w:vertAlign w:val="subscript"/>
        </w:rPr>
        <w:t xml:space="preserve"> </w:t>
      </w:r>
      <w:r w:rsidRPr="004E510D">
        <w:rPr>
          <w:b/>
          <w:sz w:val="28"/>
          <w:szCs w:val="28"/>
          <w:vertAlign w:val="subscript"/>
          <w:lang w:val="en-US"/>
        </w:rPr>
        <w:t>i</w:t>
      </w:r>
      <w:r>
        <w:rPr>
          <w:b/>
          <w:noProof/>
          <w:sz w:val="28"/>
          <w:szCs w:val="28"/>
        </w:rPr>
        <w:t xml:space="preserve"> </w:t>
      </w:r>
      <w:r w:rsidRPr="00736A1B">
        <w:rPr>
          <w:sz w:val="28"/>
          <w:szCs w:val="28"/>
        </w:rPr>
        <w:t xml:space="preserve"> - объем расходов на уплату налога на имущество </w:t>
      </w:r>
      <w:r w:rsidRPr="00F51BF5">
        <w:rPr>
          <w:sz w:val="28"/>
          <w:szCs w:val="28"/>
          <w:lang w:val="en-US"/>
        </w:rPr>
        <w:t>i</w:t>
      </w:r>
      <w:r w:rsidRPr="00F51BF5">
        <w:rPr>
          <w:sz w:val="28"/>
          <w:szCs w:val="28"/>
        </w:rPr>
        <w:t xml:space="preserve"> сельсовета</w:t>
      </w:r>
      <w:r w:rsidRPr="00736A1B">
        <w:rPr>
          <w:sz w:val="28"/>
          <w:szCs w:val="28"/>
        </w:rPr>
        <w:t xml:space="preserve"> определяется по формуле:</w:t>
      </w: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27DE5" w:rsidRPr="00736A1B" w:rsidRDefault="00627DE5" w:rsidP="00627DE5">
      <w:pPr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627DE5">
        <w:rPr>
          <w:b/>
          <w:noProof/>
          <w:sz w:val="28"/>
          <w:szCs w:val="28"/>
        </w:rPr>
        <w:drawing>
          <wp:inline distT="0" distB="0" distL="0" distR="0">
            <wp:extent cx="1314450" cy="228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A1B">
        <w:rPr>
          <w:sz w:val="28"/>
          <w:szCs w:val="28"/>
        </w:rPr>
        <w:t>,</w:t>
      </w: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6A1B">
        <w:rPr>
          <w:sz w:val="28"/>
          <w:szCs w:val="28"/>
        </w:rPr>
        <w:t>где:</w:t>
      </w: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2286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A1B">
        <w:rPr>
          <w:sz w:val="28"/>
          <w:szCs w:val="28"/>
        </w:rPr>
        <w:t xml:space="preserve"> - остаточная стоимость основных средств на конец отчетного периода по данным годовой отчетности за отчетный финансовый год по Балансу исполнения  бюджета </w:t>
      </w:r>
      <w:r>
        <w:rPr>
          <w:sz w:val="28"/>
          <w:szCs w:val="28"/>
        </w:rPr>
        <w:t xml:space="preserve">сельсовета по </w:t>
      </w:r>
      <w:r w:rsidRPr="00736A1B">
        <w:rPr>
          <w:sz w:val="28"/>
          <w:szCs w:val="28"/>
        </w:rPr>
        <w:t>i-му муниципальному образованию;</w:t>
      </w:r>
    </w:p>
    <w:p w:rsidR="00627DE5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736A1B">
        <w:rPr>
          <w:sz w:val="28"/>
          <w:szCs w:val="28"/>
        </w:rPr>
        <w:t>Ст</w:t>
      </w:r>
      <w:proofErr w:type="spellEnd"/>
      <w:r w:rsidRPr="00736A1B">
        <w:rPr>
          <w:sz w:val="28"/>
          <w:szCs w:val="28"/>
        </w:rPr>
        <w:t xml:space="preserve"> - ставка налога на имущество организаций в соответствии с законодательством области.</w:t>
      </w:r>
    </w:p>
    <w:p w:rsidR="006749B6" w:rsidRPr="009C44B0" w:rsidRDefault="006749B6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510D">
        <w:rPr>
          <w:b/>
          <w:sz w:val="28"/>
          <w:szCs w:val="28"/>
        </w:rPr>
        <w:t>ОР</w:t>
      </w:r>
      <w:proofErr w:type="gramStart"/>
      <w:r w:rsidRPr="004E510D">
        <w:rPr>
          <w:b/>
          <w:sz w:val="28"/>
          <w:szCs w:val="28"/>
          <w:vertAlign w:val="subscript"/>
          <w:lang w:val="en-US"/>
        </w:rPr>
        <w:t>i</w:t>
      </w:r>
      <w:r w:rsidRPr="00F51BF5">
        <w:rPr>
          <w:sz w:val="28"/>
          <w:szCs w:val="28"/>
        </w:rPr>
        <w:t xml:space="preserve">  -</w:t>
      </w:r>
      <w:proofErr w:type="gramEnd"/>
      <w:r w:rsidRPr="00F51B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учитывается </w:t>
      </w:r>
      <w:r w:rsidRPr="00F51BF5">
        <w:rPr>
          <w:sz w:val="28"/>
          <w:szCs w:val="28"/>
        </w:rPr>
        <w:t>объем расходов</w:t>
      </w:r>
      <w:r>
        <w:rPr>
          <w:sz w:val="28"/>
          <w:szCs w:val="28"/>
        </w:rPr>
        <w:t xml:space="preserve"> </w:t>
      </w:r>
      <w:r w:rsidRPr="00F51BF5">
        <w:rPr>
          <w:sz w:val="28"/>
          <w:szCs w:val="28"/>
        </w:rPr>
        <w:t xml:space="preserve"> бюджета </w:t>
      </w:r>
      <w:r w:rsidRPr="00F51BF5">
        <w:rPr>
          <w:sz w:val="28"/>
          <w:szCs w:val="28"/>
          <w:lang w:val="en-US"/>
        </w:rPr>
        <w:t>i</w:t>
      </w:r>
      <w:r w:rsidRPr="00F51BF5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остальных расходов, учтенных при выполнении собственных полномочий  по состоянию на 01.07.2013 г.</w:t>
      </w:r>
      <w:r w:rsidR="009C44B0" w:rsidRPr="009C44B0">
        <w:rPr>
          <w:sz w:val="28"/>
          <w:szCs w:val="28"/>
        </w:rPr>
        <w:t>;</w:t>
      </w:r>
    </w:p>
    <w:p w:rsidR="00627DE5" w:rsidRPr="00FF5F23" w:rsidRDefault="00627DE5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DE5">
        <w:rPr>
          <w:rFonts w:ascii="Times New Roman" w:hAnsi="Times New Roman" w:cs="Times New Roman"/>
          <w:b/>
          <w:sz w:val="28"/>
          <w:szCs w:val="28"/>
        </w:rPr>
        <w:t>ДФ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47DD0" w:rsidRPr="00627DE5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="00547DD0" w:rsidRPr="00627DE5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="00547DD0" w:rsidRPr="00627DE5">
        <w:rPr>
          <w:rFonts w:ascii="Times New Roman" w:hAnsi="Times New Roman" w:cs="Times New Roman"/>
          <w:sz w:val="28"/>
          <w:szCs w:val="28"/>
        </w:rPr>
        <w:t xml:space="preserve"> </w:t>
      </w:r>
      <w:r w:rsidR="004E510D" w:rsidRPr="00627DE5">
        <w:rPr>
          <w:rFonts w:ascii="Times New Roman" w:hAnsi="Times New Roman" w:cs="Times New Roman"/>
          <w:sz w:val="28"/>
          <w:szCs w:val="28"/>
        </w:rPr>
        <w:t xml:space="preserve">учитывается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7DE5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дорожного фонда </w:t>
      </w:r>
      <w:r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51BF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36A1B">
        <w:rPr>
          <w:sz w:val="28"/>
          <w:szCs w:val="28"/>
        </w:rPr>
        <w:t xml:space="preserve"> </w:t>
      </w:r>
      <w:r w:rsidRPr="00627DE5">
        <w:rPr>
          <w:rFonts w:ascii="Times New Roman" w:hAnsi="Times New Roman" w:cs="Times New Roman"/>
          <w:sz w:val="28"/>
          <w:szCs w:val="28"/>
        </w:rPr>
        <w:t xml:space="preserve">на 2014 год в размере прогнозируемого объема установленных источников формирования </w:t>
      </w:r>
      <w:r w:rsidRPr="00FF5F23">
        <w:rPr>
          <w:rFonts w:ascii="Times New Roman" w:hAnsi="Times New Roman" w:cs="Times New Roman"/>
          <w:sz w:val="28"/>
          <w:szCs w:val="28"/>
        </w:rPr>
        <w:t>дорожного фонда</w:t>
      </w:r>
      <w:r w:rsidR="000136E0" w:rsidRPr="00FF5F23">
        <w:rPr>
          <w:rFonts w:ascii="Times New Roman" w:hAnsi="Times New Roman" w:cs="Times New Roman"/>
          <w:sz w:val="28"/>
          <w:szCs w:val="28"/>
        </w:rPr>
        <w:t>;</w:t>
      </w:r>
    </w:p>
    <w:p w:rsidR="00FF5F23" w:rsidRPr="003A3A42" w:rsidRDefault="00FF5F23" w:rsidP="00FF5F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УБ</w:t>
      </w:r>
      <w:r w:rsidRPr="004E510D">
        <w:rPr>
          <w:b/>
          <w:sz w:val="28"/>
          <w:szCs w:val="28"/>
          <w:vertAlign w:val="subscript"/>
          <w:lang w:val="en-US"/>
        </w:rPr>
        <w:t>i</w:t>
      </w:r>
      <w:r w:rsidRPr="00F51BF5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учитывается </w:t>
      </w:r>
      <w:r w:rsidRPr="00F51BF5">
        <w:rPr>
          <w:sz w:val="28"/>
          <w:szCs w:val="28"/>
        </w:rPr>
        <w:t>объем расходов</w:t>
      </w:r>
      <w:r>
        <w:rPr>
          <w:sz w:val="28"/>
          <w:szCs w:val="28"/>
        </w:rPr>
        <w:t xml:space="preserve"> </w:t>
      </w:r>
      <w:r w:rsidRPr="00F51BF5">
        <w:rPr>
          <w:sz w:val="28"/>
          <w:szCs w:val="28"/>
        </w:rPr>
        <w:t xml:space="preserve">бюджета </w:t>
      </w:r>
      <w:r w:rsidRPr="00F51BF5">
        <w:rPr>
          <w:sz w:val="28"/>
          <w:szCs w:val="28"/>
          <w:lang w:val="en-US"/>
        </w:rPr>
        <w:t>i</w:t>
      </w:r>
      <w:r w:rsidRPr="00F51BF5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на содержание (покрытие убытков) бань, находящихся в собственности </w:t>
      </w:r>
      <w:r w:rsidRPr="00635DF8">
        <w:rPr>
          <w:sz w:val="28"/>
          <w:szCs w:val="28"/>
        </w:rPr>
        <w:t xml:space="preserve">сельсоветов </w:t>
      </w:r>
      <w:proofErr w:type="gramStart"/>
      <w:r w:rsidRPr="00635DF8">
        <w:rPr>
          <w:sz w:val="28"/>
          <w:szCs w:val="28"/>
        </w:rPr>
        <w:t>с  учетом</w:t>
      </w:r>
      <w:proofErr w:type="gramEnd"/>
      <w:r w:rsidRPr="00635DF8">
        <w:rPr>
          <w:sz w:val="28"/>
          <w:szCs w:val="28"/>
        </w:rPr>
        <w:t xml:space="preserve"> фактических расходов</w:t>
      </w:r>
      <w:r w:rsidR="00457F7F" w:rsidRPr="00635DF8">
        <w:rPr>
          <w:sz w:val="28"/>
          <w:szCs w:val="28"/>
        </w:rPr>
        <w:t xml:space="preserve"> произведенных </w:t>
      </w:r>
      <w:r w:rsidRPr="00635DF8">
        <w:rPr>
          <w:sz w:val="28"/>
          <w:szCs w:val="28"/>
        </w:rPr>
        <w:t>по состоянию на 01.11.201</w:t>
      </w:r>
      <w:r w:rsidR="00457F7F" w:rsidRPr="00635DF8">
        <w:rPr>
          <w:sz w:val="28"/>
          <w:szCs w:val="28"/>
        </w:rPr>
        <w:t>4</w:t>
      </w:r>
      <w:r w:rsidRPr="00635DF8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</w:p>
    <w:p w:rsidR="00FE1516" w:rsidRPr="00F51BF5" w:rsidRDefault="00114344" w:rsidP="00547DD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DE5">
        <w:rPr>
          <w:rFonts w:ascii="Times New Roman" w:hAnsi="Times New Roman" w:cs="Times New Roman"/>
          <w:sz w:val="28"/>
          <w:szCs w:val="28"/>
        </w:rPr>
        <w:t xml:space="preserve">   </w:t>
      </w:r>
      <w:r w:rsidR="007C5936" w:rsidRPr="00627DE5">
        <w:rPr>
          <w:rFonts w:ascii="Times New Roman" w:hAnsi="Times New Roman" w:cs="Times New Roman"/>
          <w:sz w:val="28"/>
          <w:szCs w:val="28"/>
        </w:rPr>
        <w:t xml:space="preserve"> </w:t>
      </w:r>
      <w:r w:rsidR="00710453">
        <w:rPr>
          <w:rFonts w:ascii="Times New Roman" w:hAnsi="Times New Roman" w:cs="Times New Roman"/>
          <w:sz w:val="28"/>
          <w:szCs w:val="28"/>
        </w:rPr>
        <w:t>5</w:t>
      </w:r>
      <w:r w:rsidR="00FE1516" w:rsidRPr="006749B6">
        <w:rPr>
          <w:rFonts w:ascii="Times New Roman" w:hAnsi="Times New Roman" w:cs="Times New Roman"/>
          <w:sz w:val="28"/>
          <w:szCs w:val="28"/>
        </w:rPr>
        <w:t>. Финансов</w:t>
      </w:r>
      <w:r w:rsidR="00710453">
        <w:rPr>
          <w:rFonts w:ascii="Times New Roman" w:hAnsi="Times New Roman" w:cs="Times New Roman"/>
          <w:sz w:val="28"/>
          <w:szCs w:val="28"/>
        </w:rPr>
        <w:t>ое</w:t>
      </w:r>
      <w:r w:rsidR="00FE1516" w:rsidRPr="006749B6">
        <w:rPr>
          <w:rFonts w:ascii="Times New Roman" w:hAnsi="Times New Roman" w:cs="Times New Roman"/>
          <w:sz w:val="28"/>
          <w:szCs w:val="28"/>
        </w:rPr>
        <w:t xml:space="preserve"> </w:t>
      </w:r>
      <w:r w:rsidR="00710453">
        <w:rPr>
          <w:rFonts w:ascii="Times New Roman" w:hAnsi="Times New Roman" w:cs="Times New Roman"/>
          <w:sz w:val="28"/>
          <w:szCs w:val="28"/>
        </w:rPr>
        <w:t>управление</w:t>
      </w:r>
      <w:r w:rsidR="001C6136" w:rsidRPr="006749B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1C6136" w:rsidRPr="00F51BF5">
        <w:rPr>
          <w:rFonts w:ascii="Times New Roman" w:hAnsi="Times New Roman" w:cs="Times New Roman"/>
          <w:sz w:val="28"/>
          <w:szCs w:val="28"/>
        </w:rPr>
        <w:t xml:space="preserve"> Октябрьского района</w:t>
      </w:r>
      <w:r w:rsidR="00FE1516" w:rsidRPr="00F51BF5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лимитов бюджетных обязательств и предельных объемов финансирования перечисляет межбюджетный трансферт на балансовый счет управления Федерального казначейства по Амурской области N 40101 "Доходы, распределяемые органами Федерального казначейства между уровнями бюджетной системы Российской Федерации".</w:t>
      </w:r>
    </w:p>
    <w:p w:rsidR="00FE1516" w:rsidRPr="00F51BF5" w:rsidRDefault="00710453" w:rsidP="00710453">
      <w:pPr>
        <w:ind w:firstLine="708"/>
        <w:jc w:val="both"/>
        <w:rPr>
          <w:sz w:val="28"/>
          <w:szCs w:val="28"/>
        </w:rPr>
      </w:pPr>
      <w:bookmarkStart w:id="1" w:name="sub_294"/>
      <w:r>
        <w:rPr>
          <w:sz w:val="28"/>
          <w:szCs w:val="28"/>
        </w:rPr>
        <w:t>6</w:t>
      </w:r>
      <w:r w:rsidR="00FE1516" w:rsidRPr="00F51BF5">
        <w:rPr>
          <w:sz w:val="28"/>
          <w:szCs w:val="28"/>
        </w:rPr>
        <w:t>. Межбюджетный трансферт, поступающий из районного бюджета, отражается в доходах местных бюджетов по соответствующим кодам бюджетной классификации Российской Федерации.</w:t>
      </w:r>
      <w:bookmarkEnd w:id="1"/>
    </w:p>
    <w:p w:rsidR="002C7F15" w:rsidRDefault="002C7F15"/>
    <w:sectPr w:rsidR="002C7F15" w:rsidSect="0010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D8C"/>
    <w:rsid w:val="00001675"/>
    <w:rsid w:val="00011EA5"/>
    <w:rsid w:val="000136E0"/>
    <w:rsid w:val="00014463"/>
    <w:rsid w:val="00017CDE"/>
    <w:rsid w:val="00046323"/>
    <w:rsid w:val="00074439"/>
    <w:rsid w:val="000757C0"/>
    <w:rsid w:val="00081259"/>
    <w:rsid w:val="000A6595"/>
    <w:rsid w:val="000B6097"/>
    <w:rsid w:val="000D0F16"/>
    <w:rsid w:val="000D2F77"/>
    <w:rsid w:val="000E3AC0"/>
    <w:rsid w:val="000E641D"/>
    <w:rsid w:val="00102B4A"/>
    <w:rsid w:val="00104A3E"/>
    <w:rsid w:val="00111969"/>
    <w:rsid w:val="00114344"/>
    <w:rsid w:val="00122AF9"/>
    <w:rsid w:val="00140CCD"/>
    <w:rsid w:val="00145F25"/>
    <w:rsid w:val="00147467"/>
    <w:rsid w:val="00150210"/>
    <w:rsid w:val="0018252E"/>
    <w:rsid w:val="001B7654"/>
    <w:rsid w:val="001C6136"/>
    <w:rsid w:val="001F4348"/>
    <w:rsid w:val="002224DA"/>
    <w:rsid w:val="00273C79"/>
    <w:rsid w:val="00275A9A"/>
    <w:rsid w:val="00285A41"/>
    <w:rsid w:val="002A0364"/>
    <w:rsid w:val="002C445D"/>
    <w:rsid w:val="002C7F15"/>
    <w:rsid w:val="002D6F82"/>
    <w:rsid w:val="002E227D"/>
    <w:rsid w:val="002F5094"/>
    <w:rsid w:val="002F7A14"/>
    <w:rsid w:val="00301C43"/>
    <w:rsid w:val="00315CCF"/>
    <w:rsid w:val="003702AE"/>
    <w:rsid w:val="00380380"/>
    <w:rsid w:val="00397A81"/>
    <w:rsid w:val="003A2F18"/>
    <w:rsid w:val="003B623B"/>
    <w:rsid w:val="003C72F6"/>
    <w:rsid w:val="003D336B"/>
    <w:rsid w:val="003D5F7E"/>
    <w:rsid w:val="003D7AD4"/>
    <w:rsid w:val="003F657C"/>
    <w:rsid w:val="00400879"/>
    <w:rsid w:val="00400B33"/>
    <w:rsid w:val="00454B80"/>
    <w:rsid w:val="00457F7F"/>
    <w:rsid w:val="0047393A"/>
    <w:rsid w:val="004911CC"/>
    <w:rsid w:val="004C035E"/>
    <w:rsid w:val="004C158A"/>
    <w:rsid w:val="004C5170"/>
    <w:rsid w:val="004D1D90"/>
    <w:rsid w:val="004E020B"/>
    <w:rsid w:val="004E510D"/>
    <w:rsid w:val="005036FC"/>
    <w:rsid w:val="00505DF1"/>
    <w:rsid w:val="0053095D"/>
    <w:rsid w:val="005379D8"/>
    <w:rsid w:val="00541A31"/>
    <w:rsid w:val="00547DD0"/>
    <w:rsid w:val="00552A88"/>
    <w:rsid w:val="005552B1"/>
    <w:rsid w:val="00561C68"/>
    <w:rsid w:val="00564460"/>
    <w:rsid w:val="005830C2"/>
    <w:rsid w:val="00585A6B"/>
    <w:rsid w:val="005908CD"/>
    <w:rsid w:val="005930A5"/>
    <w:rsid w:val="005B3651"/>
    <w:rsid w:val="005D7A58"/>
    <w:rsid w:val="005E0B52"/>
    <w:rsid w:val="005E2334"/>
    <w:rsid w:val="005F3E46"/>
    <w:rsid w:val="00611066"/>
    <w:rsid w:val="00621408"/>
    <w:rsid w:val="00621AFE"/>
    <w:rsid w:val="00623111"/>
    <w:rsid w:val="00623489"/>
    <w:rsid w:val="00627DE5"/>
    <w:rsid w:val="00635DF8"/>
    <w:rsid w:val="00640DDE"/>
    <w:rsid w:val="006469E6"/>
    <w:rsid w:val="00652996"/>
    <w:rsid w:val="006718BC"/>
    <w:rsid w:val="006749B6"/>
    <w:rsid w:val="006779AC"/>
    <w:rsid w:val="0068496A"/>
    <w:rsid w:val="0068761E"/>
    <w:rsid w:val="006A0FB4"/>
    <w:rsid w:val="006A1B31"/>
    <w:rsid w:val="006B1919"/>
    <w:rsid w:val="006B2266"/>
    <w:rsid w:val="006B3EA4"/>
    <w:rsid w:val="006D5A86"/>
    <w:rsid w:val="006E02AA"/>
    <w:rsid w:val="006E0A88"/>
    <w:rsid w:val="006E4F6F"/>
    <w:rsid w:val="006F7C2F"/>
    <w:rsid w:val="007012E9"/>
    <w:rsid w:val="00710453"/>
    <w:rsid w:val="00715508"/>
    <w:rsid w:val="007216CB"/>
    <w:rsid w:val="00733E5C"/>
    <w:rsid w:val="00753DEE"/>
    <w:rsid w:val="007554DC"/>
    <w:rsid w:val="00757201"/>
    <w:rsid w:val="007715ED"/>
    <w:rsid w:val="0079308F"/>
    <w:rsid w:val="007C21AF"/>
    <w:rsid w:val="007C5936"/>
    <w:rsid w:val="007E1773"/>
    <w:rsid w:val="007E5915"/>
    <w:rsid w:val="007F3BEA"/>
    <w:rsid w:val="00823589"/>
    <w:rsid w:val="00835746"/>
    <w:rsid w:val="0085033D"/>
    <w:rsid w:val="00860EA1"/>
    <w:rsid w:val="00866EA5"/>
    <w:rsid w:val="00866F4C"/>
    <w:rsid w:val="00893F59"/>
    <w:rsid w:val="008B7E77"/>
    <w:rsid w:val="008C17FC"/>
    <w:rsid w:val="009169FB"/>
    <w:rsid w:val="00954A89"/>
    <w:rsid w:val="00967790"/>
    <w:rsid w:val="00967B7B"/>
    <w:rsid w:val="00976E1F"/>
    <w:rsid w:val="00984DE7"/>
    <w:rsid w:val="009945A5"/>
    <w:rsid w:val="009B5BE5"/>
    <w:rsid w:val="009C44B0"/>
    <w:rsid w:val="009C5BD6"/>
    <w:rsid w:val="009C777C"/>
    <w:rsid w:val="009D5B42"/>
    <w:rsid w:val="009E7803"/>
    <w:rsid w:val="00A00D8E"/>
    <w:rsid w:val="00A0783F"/>
    <w:rsid w:val="00A42F78"/>
    <w:rsid w:val="00A77E1F"/>
    <w:rsid w:val="00A87950"/>
    <w:rsid w:val="00AA0A10"/>
    <w:rsid w:val="00AA3123"/>
    <w:rsid w:val="00AB3B8E"/>
    <w:rsid w:val="00AF1412"/>
    <w:rsid w:val="00AF2CED"/>
    <w:rsid w:val="00AF4085"/>
    <w:rsid w:val="00B3589D"/>
    <w:rsid w:val="00B53FC3"/>
    <w:rsid w:val="00B622F8"/>
    <w:rsid w:val="00B64F6A"/>
    <w:rsid w:val="00B7218D"/>
    <w:rsid w:val="00B950EF"/>
    <w:rsid w:val="00B96971"/>
    <w:rsid w:val="00BB2B4E"/>
    <w:rsid w:val="00BC11D2"/>
    <w:rsid w:val="00BC4FC4"/>
    <w:rsid w:val="00BD3C30"/>
    <w:rsid w:val="00BE015A"/>
    <w:rsid w:val="00BE3E5E"/>
    <w:rsid w:val="00BF30A4"/>
    <w:rsid w:val="00C07C56"/>
    <w:rsid w:val="00C244A6"/>
    <w:rsid w:val="00C32135"/>
    <w:rsid w:val="00C40B3A"/>
    <w:rsid w:val="00C9054B"/>
    <w:rsid w:val="00C91D7A"/>
    <w:rsid w:val="00C9343F"/>
    <w:rsid w:val="00CB2E11"/>
    <w:rsid w:val="00CC231F"/>
    <w:rsid w:val="00CE3133"/>
    <w:rsid w:val="00D02C81"/>
    <w:rsid w:val="00D20D8C"/>
    <w:rsid w:val="00D242B4"/>
    <w:rsid w:val="00D2472F"/>
    <w:rsid w:val="00D61397"/>
    <w:rsid w:val="00D65A14"/>
    <w:rsid w:val="00D70F76"/>
    <w:rsid w:val="00D712EF"/>
    <w:rsid w:val="00D71D77"/>
    <w:rsid w:val="00DB4CE2"/>
    <w:rsid w:val="00DD7A7B"/>
    <w:rsid w:val="00DE2E25"/>
    <w:rsid w:val="00DE3BE3"/>
    <w:rsid w:val="00E06916"/>
    <w:rsid w:val="00E075B5"/>
    <w:rsid w:val="00E3072B"/>
    <w:rsid w:val="00E4172A"/>
    <w:rsid w:val="00E42EFB"/>
    <w:rsid w:val="00E50076"/>
    <w:rsid w:val="00E5712E"/>
    <w:rsid w:val="00E628B0"/>
    <w:rsid w:val="00E70C73"/>
    <w:rsid w:val="00ED7AA6"/>
    <w:rsid w:val="00EE1EC9"/>
    <w:rsid w:val="00EE2F46"/>
    <w:rsid w:val="00EE4561"/>
    <w:rsid w:val="00F51BF5"/>
    <w:rsid w:val="00F55247"/>
    <w:rsid w:val="00F60341"/>
    <w:rsid w:val="00F8103A"/>
    <w:rsid w:val="00FE1516"/>
    <w:rsid w:val="00FF0626"/>
    <w:rsid w:val="00FF0BB1"/>
    <w:rsid w:val="00FF2868"/>
    <w:rsid w:val="00FF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1D9DCC-EF16-429D-97F7-CB23C63A9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9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0691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rsid w:val="00FE151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FE15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8B7E7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17C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690;fld=134;dst=10430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3690;fld=134;dst=10426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3690;fld=134;dst=104249" TargetMode="External"/><Relationship Id="rId11" Type="http://schemas.openxmlformats.org/officeDocument/2006/relationships/image" Target="media/image2.emf"/><Relationship Id="rId5" Type="http://schemas.openxmlformats.org/officeDocument/2006/relationships/hyperlink" Target="consultantplus://offline/main?base=LAW;n=113690;fld=134;dst=104176" TargetMode="Externa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3690;fld=134;dst=1042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B75EF-2815-4F9C-A7C6-20A068E6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762</Words>
  <Characters>5172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PersonalComputer</Company>
  <LinksUpToDate>false</LinksUpToDate>
  <CharactersWithSpaces>5923</CharactersWithSpaces>
  <SharedDoc>false</SharedDoc>
  <HLinks>
    <vt:vector size="54" baseType="variant">
      <vt:variant>
        <vt:i4>3539052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consultantplus://offline/main?base=LAW;n=113690;fld=134;dst=104249</vt:lpwstr>
      </vt:variant>
      <vt:variant>
        <vt:lpwstr/>
      </vt:variant>
      <vt:variant>
        <vt:i4>3801199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consultantplus://offline/main?base=LAW;n=113690;fld=134;dst=104176</vt:lpwstr>
      </vt:variant>
      <vt:variant>
        <vt:lpwstr/>
      </vt:variant>
      <vt:variant>
        <vt:i4>4128874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consultantplus://offline/main?base=LAW;n=113690;fld=134;dst=104321</vt:lpwstr>
      </vt:variant>
      <vt:variant>
        <vt:lpwstr/>
      </vt:variant>
      <vt:variant>
        <vt:i4>3670127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consultantplus://offline/main?base=LAW;n=113690;fld=134;dst=104570</vt:lpwstr>
      </vt:variant>
      <vt:variant>
        <vt:lpwstr/>
      </vt:variant>
      <vt:variant>
        <vt:i4>3866734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consultantplus://offline/main?base=LAW;n=113690;fld=134;dst=104264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consultantplus://offline/main?base=LAW;n=113690;fld=134;dst=104306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consultantplus://offline/main?base=LAW;n=113690;fld=134;dst=104284</vt:lpwstr>
      </vt:variant>
      <vt:variant>
        <vt:lpwstr/>
      </vt:variant>
      <vt:variant>
        <vt:i4>3539052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consultantplus://offline/main?base=LAW;n=113690;fld=134;dst=104249</vt:lpwstr>
      </vt:variant>
      <vt:variant>
        <vt:lpwstr/>
      </vt:variant>
      <vt:variant>
        <vt:i4>3801199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consultantplus://offline/main?base=LAW;n=113690;fld=134;dst=104176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User</dc:creator>
  <cp:lastModifiedBy>Ahlustina_NS</cp:lastModifiedBy>
  <cp:revision>7</cp:revision>
  <cp:lastPrinted>2014-11-21T04:53:00Z</cp:lastPrinted>
  <dcterms:created xsi:type="dcterms:W3CDTF">2014-11-19T23:07:00Z</dcterms:created>
  <dcterms:modified xsi:type="dcterms:W3CDTF">2014-11-21T04:55:00Z</dcterms:modified>
</cp:coreProperties>
</file>